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F9CF" w14:textId="6551D94B" w:rsidR="00EB559B" w:rsidRPr="004213E5" w:rsidRDefault="00EB559B" w:rsidP="00F8014E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</w:rPr>
      </w:pPr>
    </w:p>
    <w:p w14:paraId="10ED04E6" w14:textId="77777777" w:rsidR="00F8014E" w:rsidRPr="004213E5" w:rsidRDefault="00F8014E" w:rsidP="00EB559B">
      <w:pPr>
        <w:pStyle w:val="a3"/>
        <w:spacing w:line="240" w:lineRule="auto"/>
        <w:jc w:val="left"/>
        <w:rPr>
          <w:rFonts w:ascii="ＭＳ 明朝" w:hAnsi="ＭＳ 明朝"/>
          <w:spacing w:val="0"/>
          <w:sz w:val="22"/>
          <w:szCs w:val="22"/>
        </w:rPr>
      </w:pPr>
    </w:p>
    <w:p w14:paraId="6FE1B2F5" w14:textId="77777777" w:rsidR="00EB559B" w:rsidRPr="004213E5" w:rsidRDefault="00EB559B" w:rsidP="00EB559B">
      <w:pPr>
        <w:pStyle w:val="a3"/>
        <w:spacing w:line="240" w:lineRule="auto"/>
        <w:jc w:val="center"/>
        <w:rPr>
          <w:rFonts w:ascii="ＭＳ 明朝" w:hAnsi="ＭＳ 明朝"/>
          <w:spacing w:val="0"/>
          <w:sz w:val="32"/>
          <w:szCs w:val="28"/>
        </w:rPr>
      </w:pPr>
      <w:r w:rsidRPr="004213E5">
        <w:rPr>
          <w:rFonts w:ascii="ＭＳ 明朝" w:hAnsi="ＭＳ 明朝" w:hint="eastAsia"/>
          <w:spacing w:val="0"/>
          <w:sz w:val="32"/>
          <w:szCs w:val="28"/>
        </w:rPr>
        <w:t>スポーツ・インテグリティ、スポーツとＳＤＧｓ</w:t>
      </w:r>
    </w:p>
    <w:p w14:paraId="409B652D" w14:textId="776F6E6D" w:rsidR="00EB559B" w:rsidRPr="004213E5" w:rsidRDefault="00EB559B" w:rsidP="00EB559B">
      <w:pPr>
        <w:pStyle w:val="a3"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 w:rsidRPr="004213E5">
        <w:rPr>
          <w:rFonts w:ascii="ＭＳ 明朝" w:hAnsi="ＭＳ 明朝" w:hint="eastAsia"/>
          <w:spacing w:val="0"/>
          <w:sz w:val="32"/>
          <w:szCs w:val="28"/>
        </w:rPr>
        <w:t>及びスポーツくじの普及・啓発に関する動画</w:t>
      </w:r>
      <w:r w:rsidR="0014020D">
        <w:rPr>
          <w:rFonts w:ascii="ＭＳ 明朝" w:hAnsi="ＭＳ 明朝" w:hint="eastAsia"/>
          <w:spacing w:val="0"/>
          <w:sz w:val="32"/>
          <w:szCs w:val="28"/>
        </w:rPr>
        <w:t>視聴</w:t>
      </w:r>
      <w:r w:rsidRPr="004213E5">
        <w:rPr>
          <w:rFonts w:ascii="ＭＳ 明朝" w:hAnsi="ＭＳ 明朝" w:hint="eastAsia"/>
          <w:spacing w:val="0"/>
          <w:sz w:val="32"/>
          <w:szCs w:val="28"/>
        </w:rPr>
        <w:t>について</w:t>
      </w:r>
    </w:p>
    <w:p w14:paraId="24855913" w14:textId="77777777" w:rsidR="00EB559B" w:rsidRPr="004213E5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2AB6ECB2" w14:textId="77777777" w:rsidR="00EB559B" w:rsidRPr="004213E5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46A32462" w14:textId="5F411BB4" w:rsidR="00EB559B" w:rsidRPr="00261E74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スポーツ振興を推進する上で、スポーツ・インテグリティ及びスポーツとＳＤＧｓは国内外</w:t>
      </w:r>
      <w:r w:rsidR="00121942" w:rsidRPr="00261E74">
        <w:rPr>
          <w:rFonts w:ascii="ＭＳ 明朝" w:hAnsi="ＭＳ 明朝" w:hint="eastAsia"/>
          <w:spacing w:val="0"/>
          <w:sz w:val="22"/>
          <w:szCs w:val="22"/>
        </w:rPr>
        <w:t>を問わず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重要な政策課題となって</w:t>
      </w:r>
      <w:r w:rsidR="000D5A15">
        <w:rPr>
          <w:rFonts w:ascii="ＭＳ 明朝" w:hAnsi="ＭＳ 明朝" w:hint="eastAsia"/>
          <w:spacing w:val="0"/>
          <w:sz w:val="22"/>
          <w:szCs w:val="22"/>
        </w:rPr>
        <w:t>いますが、スポーツに関わる全ての皆様に身近なテーマだと感じていただき、その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概念や重要性</w:t>
      </w:r>
      <w:r w:rsidR="000D5A15">
        <w:rPr>
          <w:rFonts w:ascii="ＭＳ 明朝" w:hAnsi="ＭＳ 明朝" w:hint="eastAsia"/>
          <w:spacing w:val="0"/>
          <w:sz w:val="22"/>
          <w:szCs w:val="22"/>
        </w:rPr>
        <w:t>をご理解いただく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ことが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重要であると考えています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7BB79485" w14:textId="197D9A8A" w:rsidR="00EB559B" w:rsidRPr="00261E74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261E74">
        <w:rPr>
          <w:rFonts w:ascii="ＭＳ 明朝" w:hAnsi="ＭＳ 明朝" w:hint="eastAsia"/>
          <w:spacing w:val="0"/>
          <w:sz w:val="22"/>
          <w:szCs w:val="22"/>
        </w:rPr>
        <w:t xml:space="preserve">　また、</w:t>
      </w:r>
      <w:r w:rsidR="000D5A15">
        <w:rPr>
          <w:rFonts w:ascii="ＭＳ 明朝" w:hAnsi="ＭＳ 明朝" w:hint="eastAsia"/>
          <w:spacing w:val="0"/>
          <w:sz w:val="22"/>
          <w:szCs w:val="22"/>
        </w:rPr>
        <w:t>スポーツ振興に関する各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助成</w:t>
      </w:r>
      <w:r w:rsidR="007D60F7" w:rsidRPr="00261E74">
        <w:rPr>
          <w:rFonts w:ascii="ＭＳ 明朝" w:hAnsi="ＭＳ 明朝" w:hint="eastAsia"/>
          <w:spacing w:val="0"/>
          <w:sz w:val="22"/>
          <w:szCs w:val="22"/>
        </w:rPr>
        <w:t>金を申請される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皆様に</w:t>
      </w:r>
      <w:r w:rsidR="000D5A15">
        <w:rPr>
          <w:rFonts w:ascii="ＭＳ 明朝" w:hAnsi="ＭＳ 明朝" w:hint="eastAsia"/>
          <w:spacing w:val="0"/>
          <w:sz w:val="22"/>
          <w:szCs w:val="22"/>
        </w:rPr>
        <w:t>は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改めて、</w:t>
      </w:r>
      <w:r w:rsidR="000D5A15">
        <w:rPr>
          <w:rFonts w:ascii="ＭＳ 明朝" w:hAnsi="ＭＳ 明朝" w:hint="eastAsia"/>
          <w:spacing w:val="0"/>
          <w:sz w:val="22"/>
          <w:szCs w:val="22"/>
        </w:rPr>
        <w:t>その主な財源</w:t>
      </w:r>
      <w:r w:rsidR="00213B3E">
        <w:rPr>
          <w:rFonts w:ascii="ＭＳ 明朝" w:hAnsi="ＭＳ 明朝" w:hint="eastAsia"/>
          <w:spacing w:val="0"/>
          <w:sz w:val="22"/>
          <w:szCs w:val="22"/>
        </w:rPr>
        <w:t>の</w:t>
      </w:r>
      <w:r w:rsidR="00717259">
        <w:rPr>
          <w:rFonts w:ascii="ＭＳ 明朝" w:hAnsi="ＭＳ 明朝" w:hint="eastAsia"/>
          <w:spacing w:val="0"/>
          <w:sz w:val="22"/>
          <w:szCs w:val="22"/>
        </w:rPr>
        <w:t>一つ</w:t>
      </w:r>
      <w:r w:rsidR="00213B3E">
        <w:rPr>
          <w:rFonts w:ascii="ＭＳ 明朝" w:hAnsi="ＭＳ 明朝" w:hint="eastAsia"/>
          <w:spacing w:val="0"/>
          <w:sz w:val="22"/>
          <w:szCs w:val="22"/>
        </w:rPr>
        <w:t>であるスポーツくじについて、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スポーツくじの購入によるスポーツ支援の仕組み</w:t>
      </w:r>
      <w:r w:rsidR="00213B3E">
        <w:rPr>
          <w:rFonts w:ascii="ＭＳ 明朝" w:hAnsi="ＭＳ 明朝" w:hint="eastAsia"/>
          <w:spacing w:val="0"/>
          <w:sz w:val="22"/>
          <w:szCs w:val="22"/>
        </w:rPr>
        <w:t>を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ご理解いただくことが、助成制度を継続する上で必要なことであると考えています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4CC9B91D" w14:textId="40400A4E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261E74">
        <w:rPr>
          <w:rFonts w:ascii="ＭＳ 明朝" w:hAnsi="ＭＳ 明朝" w:hint="eastAsia"/>
          <w:spacing w:val="0"/>
          <w:sz w:val="22"/>
          <w:szCs w:val="22"/>
        </w:rPr>
        <w:t xml:space="preserve">　以上のことから、令和</w:t>
      </w:r>
      <w:r w:rsidR="00806652">
        <w:rPr>
          <w:rFonts w:ascii="ＭＳ 明朝" w:hAnsi="ＭＳ 明朝" w:hint="eastAsia"/>
          <w:spacing w:val="0"/>
          <w:sz w:val="22"/>
          <w:szCs w:val="22"/>
        </w:rPr>
        <w:t>６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年度スポーツ振興事業助成金の申請に際し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ては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、</w:t>
      </w:r>
      <w:r w:rsidR="00171FB1">
        <w:rPr>
          <w:rFonts w:ascii="ＭＳ 明朝" w:hAnsi="ＭＳ 明朝" w:hint="eastAsia"/>
          <w:spacing w:val="0"/>
          <w:sz w:val="22"/>
          <w:szCs w:val="22"/>
        </w:rPr>
        <w:t>各助成金の交付申請ページ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に掲載している３種類の動画を</w:t>
      </w:r>
      <w:r w:rsidR="0014020D" w:rsidRPr="00261E74">
        <w:rPr>
          <w:rFonts w:ascii="ＭＳ 明朝" w:hAnsi="ＭＳ 明朝" w:hint="eastAsia"/>
          <w:spacing w:val="0"/>
          <w:sz w:val="22"/>
          <w:szCs w:val="22"/>
        </w:rPr>
        <w:t>視聴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した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上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で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、助成金の申請手続き</w:t>
      </w:r>
      <w:r w:rsidR="0007568D" w:rsidRPr="00261E74">
        <w:rPr>
          <w:rFonts w:ascii="ＭＳ 明朝" w:hAnsi="ＭＳ 明朝" w:hint="eastAsia"/>
          <w:spacing w:val="0"/>
          <w:sz w:val="22"/>
          <w:szCs w:val="22"/>
        </w:rPr>
        <w:t>を</w:t>
      </w:r>
      <w:r w:rsidR="00213B3E">
        <w:rPr>
          <w:rFonts w:ascii="ＭＳ 明朝" w:hAnsi="ＭＳ 明朝" w:hint="eastAsia"/>
          <w:spacing w:val="0"/>
          <w:sz w:val="22"/>
          <w:szCs w:val="22"/>
        </w:rPr>
        <w:t>進めて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いただくよう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お願いいたします。</w:t>
      </w:r>
      <w:r w:rsidR="00570368" w:rsidRPr="00261E74">
        <w:rPr>
          <w:rFonts w:ascii="ＭＳ 明朝" w:hAnsi="ＭＳ 明朝" w:hint="eastAsia"/>
          <w:spacing w:val="0"/>
          <w:sz w:val="22"/>
          <w:szCs w:val="22"/>
        </w:rPr>
        <w:t>各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団体内にお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かれましては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、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事務</w:t>
      </w:r>
      <w:r w:rsidR="004F284D" w:rsidRPr="00261E74">
        <w:rPr>
          <w:rFonts w:ascii="ＭＳ 明朝" w:hAnsi="ＭＳ 明朝" w:hint="eastAsia"/>
          <w:spacing w:val="0"/>
          <w:sz w:val="22"/>
          <w:szCs w:val="22"/>
        </w:rPr>
        <w:t>担当者のみならず、</w:t>
      </w:r>
      <w:r w:rsidR="00F22756" w:rsidRPr="00261E74">
        <w:rPr>
          <w:rFonts w:ascii="ＭＳ 明朝" w:hAnsi="ＭＳ 明朝" w:hint="eastAsia"/>
          <w:spacing w:val="0"/>
          <w:sz w:val="22"/>
          <w:szCs w:val="22"/>
        </w:rPr>
        <w:t>より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多くの方に本動画をご</w:t>
      </w:r>
      <w:r w:rsidR="000067C1">
        <w:rPr>
          <w:rFonts w:ascii="ＭＳ 明朝" w:hAnsi="ＭＳ 明朝" w:hint="eastAsia"/>
          <w:spacing w:val="0"/>
          <w:sz w:val="22"/>
          <w:szCs w:val="22"/>
        </w:rPr>
        <w:t>視聴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いただき、</w:t>
      </w:r>
      <w:r w:rsidR="00AE4CE0" w:rsidRPr="00261E74">
        <w:rPr>
          <w:rFonts w:ascii="ＭＳ 明朝" w:hAnsi="ＭＳ 明朝" w:hint="eastAsia"/>
          <w:spacing w:val="0"/>
          <w:sz w:val="22"/>
          <w:szCs w:val="22"/>
        </w:rPr>
        <w:t>本取り組みの趣旨及び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動画の</w:t>
      </w:r>
      <w:r w:rsidR="00AE4CE0" w:rsidRPr="00261E74">
        <w:rPr>
          <w:rFonts w:ascii="ＭＳ 明朝" w:hAnsi="ＭＳ 明朝" w:hint="eastAsia"/>
          <w:spacing w:val="0"/>
          <w:sz w:val="22"/>
          <w:szCs w:val="22"/>
        </w:rPr>
        <w:t>内容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をご理解いただくよう、ご協力</w:t>
      </w:r>
      <w:r w:rsidR="00AE4CE0" w:rsidRPr="00261E74">
        <w:rPr>
          <w:rFonts w:ascii="ＭＳ 明朝" w:hAnsi="ＭＳ 明朝" w:hint="eastAsia"/>
          <w:spacing w:val="0"/>
          <w:sz w:val="22"/>
          <w:szCs w:val="22"/>
        </w:rPr>
        <w:t>の程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お願いいたします。</w:t>
      </w:r>
    </w:p>
    <w:p w14:paraId="71CF5EAE" w14:textId="77777777" w:rsidR="00EB559B" w:rsidRPr="008319E7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49CCBD71" w14:textId="77777777" w:rsidR="008319E7" w:rsidRDefault="008319E7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4E8C7303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【動画一覧】</w:t>
      </w:r>
    </w:p>
    <w:p w14:paraId="7D25278F" w14:textId="4754A440" w:rsidR="00570368" w:rsidRDefault="00EB559B" w:rsidP="00DF0872">
      <w:pPr>
        <w:pStyle w:val="a3"/>
        <w:numPr>
          <w:ilvl w:val="0"/>
          <w:numId w:val="1"/>
        </w:numPr>
        <w:spacing w:afterLines="50" w:after="158"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>スポーツ・インテグリティ</w:t>
      </w:r>
      <w:r>
        <w:rPr>
          <w:rFonts w:ascii="ＭＳ 明朝" w:hAnsi="ＭＳ 明朝" w:hint="eastAsia"/>
          <w:spacing w:val="0"/>
          <w:sz w:val="22"/>
          <w:szCs w:val="22"/>
        </w:rPr>
        <w:t>に関する動画</w:t>
      </w:r>
    </w:p>
    <w:p w14:paraId="584A4818" w14:textId="152E088A" w:rsidR="00570368" w:rsidRDefault="00EB559B" w:rsidP="00DF0872">
      <w:pPr>
        <w:pStyle w:val="a3"/>
        <w:numPr>
          <w:ilvl w:val="0"/>
          <w:numId w:val="1"/>
        </w:numPr>
        <w:spacing w:afterLines="50" w:after="158"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>スポーツとＳＤＧｓ</w:t>
      </w:r>
      <w:r>
        <w:rPr>
          <w:rFonts w:ascii="ＭＳ 明朝" w:hAnsi="ＭＳ 明朝" w:hint="eastAsia"/>
          <w:spacing w:val="0"/>
          <w:sz w:val="22"/>
          <w:szCs w:val="22"/>
        </w:rPr>
        <w:t>に関する動画</w:t>
      </w:r>
    </w:p>
    <w:p w14:paraId="34BCA460" w14:textId="2DDC64CC" w:rsidR="00EB559B" w:rsidRDefault="00570368" w:rsidP="00DF0872">
      <w:pPr>
        <w:pStyle w:val="a3"/>
        <w:spacing w:afterLines="50" w:after="158" w:line="240" w:lineRule="auto"/>
        <w:ind w:left="585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（</w:t>
      </w:r>
      <w:r w:rsidR="00A1119D" w:rsidRPr="00A1119D">
        <w:rPr>
          <w:rFonts w:ascii="ＭＳ 明朝" w:hAnsi="ＭＳ 明朝"/>
          <w:spacing w:val="0"/>
          <w:sz w:val="22"/>
          <w:szCs w:val="22"/>
        </w:rPr>
        <w:t>https://www.jpnsport.go.jp/corp/gyoumu/tabid/1948/Default.aspx</w:t>
      </w:r>
      <w:r w:rsidR="00A1119D" w:rsidRPr="00A1119D" w:rsidDel="00A1119D">
        <w:rPr>
          <w:rFonts w:ascii="ＭＳ 明朝" w:hAnsi="ＭＳ 明朝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</w:rPr>
        <w:t>）</w:t>
      </w:r>
    </w:p>
    <w:p w14:paraId="407B7FE8" w14:textId="77777777" w:rsidR="00A1119D" w:rsidRPr="00B935BC" w:rsidRDefault="00A1119D" w:rsidP="00B935BC">
      <w:pPr>
        <w:pStyle w:val="a3"/>
        <w:spacing w:afterLines="50" w:after="158" w:line="240" w:lineRule="auto"/>
        <w:rPr>
          <w:rFonts w:ascii="ＭＳ 明朝" w:hAnsi="ＭＳ 明朝"/>
          <w:spacing w:val="0"/>
          <w:sz w:val="22"/>
          <w:szCs w:val="22"/>
        </w:rPr>
      </w:pPr>
    </w:p>
    <w:p w14:paraId="43FAC0AE" w14:textId="220A4F15" w:rsidR="00570368" w:rsidRDefault="00EB559B" w:rsidP="00DF0872">
      <w:pPr>
        <w:pStyle w:val="a3"/>
        <w:numPr>
          <w:ilvl w:val="0"/>
          <w:numId w:val="1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>スポーツくじの購入によるスポーツ支援の仕組み</w:t>
      </w:r>
      <w:r>
        <w:rPr>
          <w:rFonts w:ascii="ＭＳ 明朝" w:hAnsi="ＭＳ 明朝" w:hint="eastAsia"/>
          <w:spacing w:val="0"/>
          <w:sz w:val="22"/>
          <w:szCs w:val="22"/>
        </w:rPr>
        <w:t>に関する動画</w:t>
      </w:r>
    </w:p>
    <w:p w14:paraId="05BEA9D5" w14:textId="2B45215E" w:rsidR="00EB559B" w:rsidRDefault="00570368" w:rsidP="00DF0872">
      <w:pPr>
        <w:pStyle w:val="a3"/>
        <w:spacing w:line="240" w:lineRule="auto"/>
        <w:ind w:left="585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（</w:t>
      </w:r>
      <w:r w:rsidR="00A1119D" w:rsidRPr="006248A0">
        <w:rPr>
          <w:rFonts w:ascii="ＭＳ 明朝" w:hAnsi="ＭＳ 明朝"/>
          <w:spacing w:val="0"/>
          <w:sz w:val="22"/>
          <w:szCs w:val="22"/>
        </w:rPr>
        <w:t>https://www.toto-growing.com/shikumi</w:t>
      </w:r>
      <w:r>
        <w:rPr>
          <w:rFonts w:ascii="ＭＳ 明朝" w:hAnsi="ＭＳ 明朝" w:hint="eastAsia"/>
          <w:spacing w:val="0"/>
          <w:sz w:val="22"/>
          <w:szCs w:val="22"/>
        </w:rPr>
        <w:t>）</w:t>
      </w:r>
    </w:p>
    <w:p w14:paraId="1DE28ABD" w14:textId="574BB3CD" w:rsidR="00171FB1" w:rsidRDefault="00171FB1" w:rsidP="00A1119D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19FE4C4A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----------------------------------------------------------------------------------</w:t>
      </w:r>
    </w:p>
    <w:p w14:paraId="4BC16443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55302CB7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26626B">
        <w:rPr>
          <w:rFonts w:ascii="ＭＳ 明朝" w:hAnsi="ＭＳ 明朝" w:hint="eastAsia"/>
          <w:spacing w:val="0"/>
          <w:sz w:val="22"/>
          <w:szCs w:val="22"/>
        </w:rPr>
        <w:t>独立行政法人日本スポーツ振興センター理事長　　殿</w:t>
      </w:r>
    </w:p>
    <w:p w14:paraId="3430422C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3A6755B8" w14:textId="73D8323E" w:rsidR="00EB559B" w:rsidRDefault="00EB559B" w:rsidP="00EB559B">
      <w:pPr>
        <w:pStyle w:val="a3"/>
        <w:spacing w:line="240" w:lineRule="auto"/>
        <w:ind w:firstLineChars="100" w:firstLine="220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>令和</w:t>
      </w:r>
      <w:r w:rsidR="00806652">
        <w:rPr>
          <w:rFonts w:ascii="ＭＳ 明朝" w:hAnsi="ＭＳ 明朝" w:hint="eastAsia"/>
          <w:spacing w:val="0"/>
          <w:sz w:val="22"/>
          <w:szCs w:val="22"/>
        </w:rPr>
        <w:t>６</w:t>
      </w:r>
      <w:r w:rsidRPr="004213E5">
        <w:rPr>
          <w:rFonts w:ascii="ＭＳ 明朝" w:hAnsi="ＭＳ 明朝" w:hint="eastAsia"/>
          <w:spacing w:val="0"/>
          <w:sz w:val="22"/>
          <w:szCs w:val="22"/>
        </w:rPr>
        <w:t>年度スポーツ振興事業助成金の申請に際し、</w:t>
      </w:r>
      <w:r>
        <w:rPr>
          <w:rFonts w:ascii="ＭＳ 明朝" w:hAnsi="ＭＳ 明朝" w:hint="eastAsia"/>
          <w:spacing w:val="0"/>
          <w:sz w:val="22"/>
          <w:szCs w:val="22"/>
        </w:rPr>
        <w:t>上記３本の動画を</w:t>
      </w:r>
      <w:r w:rsidR="0014020D">
        <w:rPr>
          <w:rFonts w:ascii="ＭＳ 明朝" w:hAnsi="ＭＳ 明朝" w:hint="eastAsia"/>
          <w:spacing w:val="0"/>
          <w:sz w:val="22"/>
          <w:szCs w:val="22"/>
        </w:rPr>
        <w:t>視聴</w:t>
      </w:r>
      <w:r>
        <w:rPr>
          <w:rFonts w:ascii="ＭＳ 明朝" w:hAnsi="ＭＳ 明朝" w:hint="eastAsia"/>
          <w:spacing w:val="0"/>
          <w:sz w:val="22"/>
          <w:szCs w:val="22"/>
        </w:rPr>
        <w:t>しました。</w:t>
      </w:r>
    </w:p>
    <w:p w14:paraId="2950557A" w14:textId="77777777" w:rsidR="00EB559B" w:rsidRPr="0026626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09EBF6CD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3C67C2E8" w14:textId="77777777" w:rsidR="00EB559B" w:rsidRPr="0026626B" w:rsidRDefault="00EB559B" w:rsidP="00EB559B">
      <w:pPr>
        <w:spacing w:line="360" w:lineRule="auto"/>
        <w:ind w:firstLineChars="400" w:firstLine="880"/>
        <w:rPr>
          <w:rFonts w:ascii="ＭＳ 明朝" w:hAnsi="ＭＳ 明朝" w:cs="ＭＳ 明朝"/>
          <w:kern w:val="0"/>
          <w:sz w:val="22"/>
        </w:rPr>
      </w:pPr>
      <w:r w:rsidRPr="0026626B">
        <w:rPr>
          <w:rFonts w:ascii="ＭＳ 明朝" w:hAnsi="ＭＳ 明朝" w:cs="ＭＳ 明朝" w:hint="eastAsia"/>
          <w:kern w:val="0"/>
          <w:sz w:val="22"/>
        </w:rPr>
        <w:t xml:space="preserve">令和　</w:t>
      </w:r>
      <w:r w:rsidRPr="0026626B">
        <w:rPr>
          <w:rFonts w:ascii="ＭＳ 明朝" w:hAnsi="ＭＳ 明朝" w:cs="ＭＳ 明朝"/>
          <w:kern w:val="0"/>
          <w:sz w:val="22"/>
        </w:rPr>
        <w:t xml:space="preserve">　年</w:t>
      </w:r>
      <w:r w:rsidRPr="0026626B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26626B">
        <w:rPr>
          <w:rFonts w:ascii="ＭＳ 明朝" w:hAnsi="ＭＳ 明朝" w:cs="ＭＳ 明朝"/>
          <w:kern w:val="0"/>
          <w:sz w:val="22"/>
        </w:rPr>
        <w:t xml:space="preserve">　月</w:t>
      </w:r>
      <w:r w:rsidRPr="0026626B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26626B">
        <w:rPr>
          <w:rFonts w:ascii="ＭＳ 明朝" w:hAnsi="ＭＳ 明朝" w:cs="ＭＳ 明朝"/>
          <w:kern w:val="0"/>
          <w:sz w:val="22"/>
        </w:rPr>
        <w:t xml:space="preserve">　日</w:t>
      </w:r>
    </w:p>
    <w:p w14:paraId="73AD0D1A" w14:textId="77777777" w:rsidR="00EB559B" w:rsidRPr="0026626B" w:rsidRDefault="00EB559B" w:rsidP="00EB559B">
      <w:pPr>
        <w:rPr>
          <w:rFonts w:ascii="ＭＳ 明朝" w:hAnsi="ＭＳ 明朝" w:cs="ＭＳ 明朝"/>
          <w:kern w:val="0"/>
          <w:sz w:val="22"/>
        </w:rPr>
      </w:pPr>
    </w:p>
    <w:p w14:paraId="50DCA1F2" w14:textId="77777777" w:rsidR="00EB559B" w:rsidRPr="0026626B" w:rsidRDefault="00EB559B" w:rsidP="00EB559B">
      <w:pPr>
        <w:spacing w:afterLines="50" w:after="158" w:line="360" w:lineRule="auto"/>
        <w:ind w:right="40" w:firstLineChars="1909" w:firstLine="4200"/>
        <w:jc w:val="left"/>
        <w:rPr>
          <w:rFonts w:ascii="ＭＳ 明朝" w:hAnsi="ＭＳ 明朝" w:cs="ＭＳ 明朝"/>
          <w:kern w:val="0"/>
          <w:sz w:val="22"/>
          <w:u w:val="single"/>
        </w:rPr>
      </w:pPr>
      <w:r w:rsidRPr="0026626B">
        <w:rPr>
          <w:rFonts w:ascii="ＭＳ 明朝" w:hAnsi="ＭＳ 明朝" w:cs="ＭＳ 明朝" w:hint="eastAsia"/>
          <w:kern w:val="0"/>
          <w:sz w:val="22"/>
          <w:u w:val="single"/>
        </w:rPr>
        <w:t>団体名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>：</w:t>
      </w:r>
      <w:r w:rsidRPr="0026626B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 </w:t>
      </w:r>
      <w:r>
        <w:rPr>
          <w:rFonts w:ascii="ＭＳ 明朝" w:hAnsi="ＭＳ 明朝" w:cs="ＭＳ 明朝"/>
          <w:kern w:val="0"/>
          <w:sz w:val="22"/>
          <w:u w:val="single"/>
        </w:rPr>
        <w:t xml:space="preserve">  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 xml:space="preserve">　　　　　　　　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　 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 xml:space="preserve">　　　　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 </w:t>
      </w:r>
    </w:p>
    <w:p w14:paraId="50A437A7" w14:textId="08EC39D2" w:rsidR="00EB559B" w:rsidRDefault="00EB559B" w:rsidP="00DF0872">
      <w:pPr>
        <w:wordWrap w:val="0"/>
        <w:spacing w:line="360" w:lineRule="auto"/>
        <w:ind w:rightChars="19" w:right="40" w:firstLineChars="1909" w:firstLine="4200"/>
        <w:jc w:val="left"/>
        <w:rPr>
          <w:rFonts w:ascii="ＭＳ 明朝" w:hAnsi="ＭＳ 明朝"/>
          <w:sz w:val="22"/>
        </w:rPr>
      </w:pPr>
    </w:p>
    <w:sectPr w:rsidR="00EB559B" w:rsidSect="00EB559B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3E35" w14:textId="77777777" w:rsidR="009D3C2F" w:rsidRDefault="009D3C2F" w:rsidP="000D5A15">
      <w:r>
        <w:separator/>
      </w:r>
    </w:p>
  </w:endnote>
  <w:endnote w:type="continuationSeparator" w:id="0">
    <w:p w14:paraId="223F3176" w14:textId="77777777" w:rsidR="009D3C2F" w:rsidRDefault="009D3C2F" w:rsidP="000D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4405" w14:textId="77777777" w:rsidR="009D3C2F" w:rsidRDefault="009D3C2F" w:rsidP="000D5A15">
      <w:r>
        <w:separator/>
      </w:r>
    </w:p>
  </w:footnote>
  <w:footnote w:type="continuationSeparator" w:id="0">
    <w:p w14:paraId="6791B763" w14:textId="77777777" w:rsidR="009D3C2F" w:rsidRDefault="009D3C2F" w:rsidP="000D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C4669"/>
    <w:multiLevelType w:val="hybridMultilevel"/>
    <w:tmpl w:val="4D2050E2"/>
    <w:lvl w:ilvl="0" w:tplc="8C16BD5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9B"/>
    <w:rsid w:val="000067C1"/>
    <w:rsid w:val="0007568D"/>
    <w:rsid w:val="000D5A15"/>
    <w:rsid w:val="00121942"/>
    <w:rsid w:val="0014020D"/>
    <w:rsid w:val="00171FB1"/>
    <w:rsid w:val="00213B3E"/>
    <w:rsid w:val="0025003A"/>
    <w:rsid w:val="00261E74"/>
    <w:rsid w:val="00397306"/>
    <w:rsid w:val="003A0EFD"/>
    <w:rsid w:val="003C2B4D"/>
    <w:rsid w:val="003D00F2"/>
    <w:rsid w:val="004A1301"/>
    <w:rsid w:val="004F0EEE"/>
    <w:rsid w:val="004F284D"/>
    <w:rsid w:val="00512A35"/>
    <w:rsid w:val="00570368"/>
    <w:rsid w:val="006248A0"/>
    <w:rsid w:val="00646FC9"/>
    <w:rsid w:val="007015E3"/>
    <w:rsid w:val="00717259"/>
    <w:rsid w:val="007D60F7"/>
    <w:rsid w:val="00806652"/>
    <w:rsid w:val="008319E7"/>
    <w:rsid w:val="00961208"/>
    <w:rsid w:val="00972313"/>
    <w:rsid w:val="009B3355"/>
    <w:rsid w:val="009D3C2F"/>
    <w:rsid w:val="00A1119D"/>
    <w:rsid w:val="00A31F6C"/>
    <w:rsid w:val="00AE4CE0"/>
    <w:rsid w:val="00B06DC0"/>
    <w:rsid w:val="00B935BC"/>
    <w:rsid w:val="00C26851"/>
    <w:rsid w:val="00D244AF"/>
    <w:rsid w:val="00DF0872"/>
    <w:rsid w:val="00EB559B"/>
    <w:rsid w:val="00F2092A"/>
    <w:rsid w:val="00F22756"/>
    <w:rsid w:val="00F44A08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A56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559B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319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194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244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44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244AF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44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244AF"/>
    <w:rPr>
      <w:rFonts w:ascii="Century" w:eastAsia="ＭＳ 明朝" w:hAnsi="Century" w:cs="Times New Roman"/>
      <w:b/>
      <w:bCs/>
    </w:rPr>
  </w:style>
  <w:style w:type="paragraph" w:styleId="ac">
    <w:name w:val="Revision"/>
    <w:hidden/>
    <w:uiPriority w:val="99"/>
    <w:semiHidden/>
    <w:rsid w:val="00972313"/>
    <w:rPr>
      <w:rFonts w:ascii="Century" w:eastAsia="ＭＳ 明朝" w:hAnsi="Century" w:cs="Times New Roman"/>
    </w:rPr>
  </w:style>
  <w:style w:type="paragraph" w:styleId="ad">
    <w:name w:val="header"/>
    <w:basedOn w:val="a"/>
    <w:link w:val="ae"/>
    <w:uiPriority w:val="99"/>
    <w:unhideWhenUsed/>
    <w:rsid w:val="000D5A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A15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0D5A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A1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44DB-DA52-46FA-8D92-1EB997A3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2023-07-20T08:11:00Z</dcterms:created>
  <dcterms:modified xsi:type="dcterms:W3CDTF">2023-12-15T00:10:00Z</dcterms:modified>
</cp:coreProperties>
</file>