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0C" w:rsidRPr="00865A0D" w:rsidRDefault="00D047DC" w:rsidP="0033587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65A0D">
        <w:rPr>
          <w:rFonts w:ascii="ＭＳ Ｐゴシック" w:eastAsia="ＭＳ Ｐゴシック" w:hAnsi="ＭＳ Ｐゴシック" w:hint="eastAsia"/>
          <w:b/>
          <w:sz w:val="24"/>
        </w:rPr>
        <w:t>実施状況</w:t>
      </w:r>
      <w:r w:rsidR="009F1143" w:rsidRPr="00865A0D">
        <w:rPr>
          <w:rFonts w:ascii="ＭＳ Ｐゴシック" w:eastAsia="ＭＳ Ｐゴシック" w:hAnsi="ＭＳ Ｐゴシック" w:hint="eastAsia"/>
          <w:b/>
          <w:sz w:val="24"/>
        </w:rPr>
        <w:t>調査票</w:t>
      </w:r>
      <w:r w:rsidR="00865A0D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C95B04" w:rsidRPr="00865A0D">
        <w:rPr>
          <w:rFonts w:ascii="ＭＳ Ｐゴシック" w:eastAsia="ＭＳ Ｐゴシック" w:hAnsi="ＭＳ Ｐゴシック" w:hint="eastAsia"/>
          <w:b/>
          <w:sz w:val="24"/>
        </w:rPr>
        <w:t>スポーツ</w:t>
      </w:r>
      <w:r w:rsidR="00865A0D">
        <w:rPr>
          <w:rFonts w:ascii="ＭＳ Ｐゴシック" w:eastAsia="ＭＳ Ｐゴシック" w:hAnsi="ＭＳ Ｐゴシック" w:hint="eastAsia"/>
          <w:b/>
          <w:sz w:val="24"/>
        </w:rPr>
        <w:t>指導者の養成・活用）</w:t>
      </w:r>
    </w:p>
    <w:p w:rsidR="00EB5FAB" w:rsidRPr="00865A0D" w:rsidRDefault="00EB5FAB" w:rsidP="00EB5FAB">
      <w:pPr>
        <w:jc w:val="left"/>
        <w:rPr>
          <w:rFonts w:ascii="ＭＳ Ｐゴシック" w:eastAsia="ＭＳ Ｐゴシック" w:hAnsi="ＭＳ Ｐゴシック"/>
          <w:szCs w:val="21"/>
        </w:rPr>
      </w:pPr>
      <w:r w:rsidRPr="00865A0D">
        <w:rPr>
          <w:rFonts w:ascii="ＭＳ Ｐゴシック" w:eastAsia="ＭＳ Ｐゴシック" w:hAnsi="ＭＳ Ｐゴシック" w:hint="eastAsia"/>
          <w:szCs w:val="21"/>
        </w:rPr>
        <w:t>（</w:t>
      </w:r>
      <w:r w:rsidR="00865A0D">
        <w:rPr>
          <w:rFonts w:ascii="ＭＳ Ｐゴシック" w:eastAsia="ＭＳ Ｐゴシック" w:hAnsi="ＭＳ Ｐゴシック" w:hint="eastAsia"/>
          <w:szCs w:val="21"/>
        </w:rPr>
        <w:t>指導者養成</w:t>
      </w:r>
      <w:r w:rsidRPr="00865A0D">
        <w:rPr>
          <w:rFonts w:ascii="ＭＳ Ｐゴシック" w:eastAsia="ＭＳ Ｐゴシック" w:hAnsi="ＭＳ Ｐゴシック" w:hint="eastAsia"/>
          <w:szCs w:val="21"/>
        </w:rPr>
        <w:t>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350"/>
      </w:tblGrid>
      <w:tr w:rsidR="007C2F0C" w:rsidRPr="00452E10" w:rsidTr="00865A0D">
        <w:trPr>
          <w:trHeight w:val="360"/>
        </w:trPr>
        <w:tc>
          <w:tcPr>
            <w:tcW w:w="1995" w:type="dxa"/>
            <w:vAlign w:val="center"/>
          </w:tcPr>
          <w:p w:rsidR="007C2F0C" w:rsidRPr="00452E10" w:rsidRDefault="007C2F0C" w:rsidP="00865A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調査日時</w:t>
            </w:r>
          </w:p>
        </w:tc>
        <w:tc>
          <w:tcPr>
            <w:tcW w:w="7350" w:type="dxa"/>
          </w:tcPr>
          <w:p w:rsidR="00865A0D" w:rsidRPr="00614307" w:rsidRDefault="00865A0D" w:rsidP="00865A0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令和４年〇月〇日（〇）〇時～〇時</w:t>
            </w:r>
          </w:p>
          <w:p w:rsidR="007C2F0C" w:rsidRPr="00614307" w:rsidRDefault="00865A0D" w:rsidP="00865A0D">
            <w:pPr>
              <w:rPr>
                <w:rFonts w:ascii="ＭＳ 明朝" w:hAnsi="ＭＳ 明朝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3333FF"/>
                <w:sz w:val="22"/>
                <w:szCs w:val="22"/>
              </w:rPr>
              <w:t>（※この欄はJSC担当者が後日記入します。）</w:t>
            </w:r>
          </w:p>
        </w:tc>
      </w:tr>
      <w:tr w:rsidR="007C2F0C" w:rsidRPr="00452E10" w:rsidTr="00E67EA5">
        <w:trPr>
          <w:trHeight w:val="363"/>
        </w:trPr>
        <w:tc>
          <w:tcPr>
            <w:tcW w:w="1995" w:type="dxa"/>
            <w:vAlign w:val="center"/>
          </w:tcPr>
          <w:p w:rsidR="007C2F0C" w:rsidRPr="00452E10" w:rsidRDefault="007C2F0C" w:rsidP="00865A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="00865A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350" w:type="dxa"/>
          </w:tcPr>
          <w:p w:rsidR="007C2F0C" w:rsidRPr="00614307" w:rsidRDefault="00865A0D" w:rsidP="00134EC6">
            <w:pPr>
              <w:rPr>
                <w:rFonts w:ascii="ＭＳ 明朝" w:hAnsi="ＭＳ 明朝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公益財団法人○○</w:t>
            </w:r>
            <w:r w:rsidR="007165FA"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協会</w:t>
            </w:r>
          </w:p>
        </w:tc>
      </w:tr>
      <w:tr w:rsidR="007C2F0C" w:rsidRPr="00452E10" w:rsidTr="00E67EA5">
        <w:trPr>
          <w:trHeight w:val="363"/>
        </w:trPr>
        <w:tc>
          <w:tcPr>
            <w:tcW w:w="1995" w:type="dxa"/>
            <w:vAlign w:val="center"/>
          </w:tcPr>
          <w:p w:rsidR="007C2F0C" w:rsidRPr="00452E10" w:rsidRDefault="007C2F0C" w:rsidP="00865A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7350" w:type="dxa"/>
          </w:tcPr>
          <w:p w:rsidR="007C2F0C" w:rsidRPr="00614307" w:rsidRDefault="007165FA" w:rsidP="00134EC6">
            <w:pPr>
              <w:rPr>
                <w:rFonts w:ascii="ＭＳ 明朝" w:hAnsi="ＭＳ 明朝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○○指導者養成講習会</w:t>
            </w:r>
          </w:p>
        </w:tc>
      </w:tr>
      <w:tr w:rsidR="007C2F0C" w:rsidRPr="00452E10" w:rsidTr="00E67EA5">
        <w:trPr>
          <w:trHeight w:val="680"/>
        </w:trPr>
        <w:tc>
          <w:tcPr>
            <w:tcW w:w="1995" w:type="dxa"/>
            <w:vAlign w:val="center"/>
          </w:tcPr>
          <w:p w:rsidR="007C2F0C" w:rsidRPr="00452E10" w:rsidRDefault="00865A0D" w:rsidP="00865A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対応</w:t>
            </w:r>
            <w:r w:rsidR="007C2F0C" w:rsidRPr="0045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350" w:type="dxa"/>
          </w:tcPr>
          <w:p w:rsidR="007165FA" w:rsidRPr="00614307" w:rsidRDefault="007165FA" w:rsidP="007165F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××（○○課○○係長）</w:t>
            </w:r>
          </w:p>
          <w:p w:rsidR="007C2F0C" w:rsidRPr="00614307" w:rsidRDefault="007165FA" w:rsidP="00865A0D">
            <w:pPr>
              <w:rPr>
                <w:rFonts w:ascii="ＭＳ 明朝" w:hAnsi="ＭＳ 明朝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××（○○課○○）</w:t>
            </w:r>
          </w:p>
        </w:tc>
      </w:tr>
      <w:tr w:rsidR="007C2F0C" w:rsidRPr="00452E10" w:rsidTr="00EA1026">
        <w:trPr>
          <w:trHeight w:val="680"/>
        </w:trPr>
        <w:tc>
          <w:tcPr>
            <w:tcW w:w="1995" w:type="dxa"/>
            <w:vAlign w:val="center"/>
          </w:tcPr>
          <w:p w:rsidR="007C2F0C" w:rsidRPr="00452E10" w:rsidRDefault="007C2F0C" w:rsidP="00865A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 査 員</w:t>
            </w:r>
          </w:p>
        </w:tc>
        <w:tc>
          <w:tcPr>
            <w:tcW w:w="7350" w:type="dxa"/>
          </w:tcPr>
          <w:p w:rsidR="00865A0D" w:rsidRPr="00614307" w:rsidRDefault="00865A0D" w:rsidP="00865A0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××（○○課○○係）</w:t>
            </w:r>
          </w:p>
          <w:p w:rsidR="00865A0D" w:rsidRPr="00614307" w:rsidRDefault="00865A0D" w:rsidP="00865A0D">
            <w:pPr>
              <w:rPr>
                <w:rFonts w:ascii="ＭＳ 明朝" w:hAnsi="ＭＳ 明朝"/>
                <w:color w:val="3333FF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××（○○課○○係）</w:t>
            </w:r>
          </w:p>
          <w:p w:rsidR="007C2F0C" w:rsidRPr="00614307" w:rsidRDefault="00865A0D" w:rsidP="00865A0D">
            <w:pPr>
              <w:rPr>
                <w:rFonts w:ascii="ＭＳ 明朝" w:hAnsi="ＭＳ 明朝"/>
                <w:sz w:val="22"/>
                <w:szCs w:val="22"/>
              </w:rPr>
            </w:pPr>
            <w:r w:rsidRPr="00614307">
              <w:rPr>
                <w:rFonts w:ascii="ＭＳ 明朝" w:hAnsi="ＭＳ 明朝" w:hint="eastAsia"/>
                <w:color w:val="3333FF"/>
                <w:sz w:val="22"/>
                <w:szCs w:val="22"/>
              </w:rPr>
              <w:t>（※この欄はJSC担当者が後日記入します。）</w:t>
            </w:r>
            <w:bookmarkStart w:id="0" w:name="_GoBack"/>
            <w:bookmarkEnd w:id="0"/>
          </w:p>
        </w:tc>
      </w:tr>
    </w:tbl>
    <w:p w:rsidR="007C2F0C" w:rsidRPr="00452E10" w:rsidRDefault="007C2F0C" w:rsidP="007C2F0C">
      <w:pPr>
        <w:rPr>
          <w:rFonts w:ascii="ＭＳ ゴシック" w:eastAsia="ＭＳ ゴシック" w:hAnsi="ＭＳ ゴシック"/>
          <w:sz w:val="22"/>
          <w:szCs w:val="22"/>
        </w:rPr>
      </w:pPr>
    </w:p>
    <w:p w:rsidR="00617C22" w:rsidRPr="00865A0D" w:rsidRDefault="00617C22" w:rsidP="00617C2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65A0D">
        <w:rPr>
          <w:rFonts w:ascii="ＭＳ ゴシック" w:eastAsia="ＭＳ ゴシック" w:hAnsi="ＭＳ ゴシック" w:hint="eastAsia"/>
          <w:b/>
          <w:sz w:val="22"/>
          <w:szCs w:val="22"/>
        </w:rPr>
        <w:t>１　事業の実施状況</w:t>
      </w:r>
    </w:p>
    <w:p w:rsidR="00617C22" w:rsidRPr="00865A0D" w:rsidRDefault="00617C22" w:rsidP="00617C22">
      <w:pPr>
        <w:rPr>
          <w:rFonts w:ascii="ＭＳ 明朝" w:hAnsi="ＭＳ 明朝"/>
          <w:sz w:val="22"/>
          <w:szCs w:val="22"/>
        </w:rPr>
      </w:pPr>
      <w:r w:rsidRPr="00452E10">
        <w:rPr>
          <w:rFonts w:ascii="ＭＳ ゴシック" w:eastAsia="ＭＳ ゴシック" w:hAnsi="ＭＳ ゴシック" w:hint="eastAsia"/>
          <w:sz w:val="22"/>
          <w:szCs w:val="22"/>
        </w:rPr>
        <w:t xml:space="preserve">　（１）</w:t>
      </w:r>
      <w:r w:rsidRPr="002D2BF8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19244288"/>
        </w:rPr>
        <w:t>開催期</w:t>
      </w:r>
      <w:r w:rsidRPr="002D2BF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19244288"/>
        </w:rPr>
        <w:t>間</w:t>
      </w:r>
      <w:r w:rsidRPr="00452E1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865A0D">
        <w:rPr>
          <w:rFonts w:ascii="ＭＳ 明朝" w:hAnsi="ＭＳ 明朝" w:hint="eastAsia"/>
          <w:sz w:val="22"/>
          <w:szCs w:val="22"/>
        </w:rPr>
        <w:t xml:space="preserve">　</w:t>
      </w:r>
      <w:r w:rsidR="00BB79E9" w:rsidRPr="00BB79E9">
        <w:rPr>
          <w:rFonts w:ascii="ＭＳ 明朝" w:hAnsi="ＭＳ 明朝" w:hint="eastAsia"/>
          <w:color w:val="FF0000"/>
          <w:sz w:val="22"/>
          <w:szCs w:val="22"/>
        </w:rPr>
        <w:t>令和４</w:t>
      </w:r>
      <w:r w:rsidR="007165FA" w:rsidRPr="00865A0D">
        <w:rPr>
          <w:rFonts w:ascii="ＭＳ 明朝" w:hAnsi="ＭＳ 明朝" w:hint="eastAsia"/>
          <w:sz w:val="22"/>
          <w:szCs w:val="22"/>
        </w:rPr>
        <w:t>年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日（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 xml:space="preserve">）～　</w:t>
      </w:r>
      <w:r w:rsidR="00BB79E9" w:rsidRPr="00BB79E9">
        <w:rPr>
          <w:rFonts w:ascii="ＭＳ 明朝" w:hAnsi="ＭＳ 明朝" w:hint="eastAsia"/>
          <w:color w:val="FF0000"/>
          <w:sz w:val="22"/>
          <w:szCs w:val="22"/>
        </w:rPr>
        <w:t>令和４</w:t>
      </w:r>
      <w:r w:rsidR="007165FA" w:rsidRPr="00865A0D">
        <w:rPr>
          <w:rFonts w:ascii="ＭＳ 明朝" w:hAnsi="ＭＳ 明朝" w:hint="eastAsia"/>
          <w:sz w:val="22"/>
          <w:szCs w:val="22"/>
        </w:rPr>
        <w:t>年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日（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）</w:t>
      </w:r>
    </w:p>
    <w:p w:rsidR="00617C22" w:rsidRPr="00865A0D" w:rsidRDefault="00617C22" w:rsidP="00617C22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</w:t>
      </w:r>
      <w:r w:rsidRPr="002D2BF8">
        <w:rPr>
          <w:rFonts w:ascii="ＭＳ ゴシック" w:eastAsia="ＭＳ ゴシック" w:hAnsi="ＭＳ ゴシック" w:hint="eastAsia"/>
          <w:spacing w:val="13"/>
          <w:w w:val="91"/>
          <w:kern w:val="0"/>
          <w:sz w:val="22"/>
          <w:szCs w:val="22"/>
          <w:fitText w:val="1100" w:id="119244289"/>
        </w:rPr>
        <w:t>事業終了</w:t>
      </w:r>
      <w:r w:rsidRPr="002D2BF8">
        <w:rPr>
          <w:rFonts w:ascii="ＭＳ ゴシック" w:eastAsia="ＭＳ ゴシック" w:hAnsi="ＭＳ ゴシック" w:hint="eastAsia"/>
          <w:w w:val="91"/>
          <w:kern w:val="0"/>
          <w:sz w:val="22"/>
          <w:szCs w:val="22"/>
          <w:fitText w:val="1100" w:id="119244289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Pr="00865A0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B79E9" w:rsidRPr="00BB79E9">
        <w:rPr>
          <w:rFonts w:ascii="ＭＳ 明朝" w:hAnsi="ＭＳ 明朝" w:hint="eastAsia"/>
          <w:color w:val="FF0000"/>
          <w:sz w:val="22"/>
          <w:szCs w:val="22"/>
        </w:rPr>
        <w:t>令和４</w:t>
      </w:r>
      <w:r w:rsidR="007165FA" w:rsidRPr="00865A0D">
        <w:rPr>
          <w:rFonts w:ascii="ＭＳ 明朝" w:hAnsi="ＭＳ 明朝" w:hint="eastAsia"/>
          <w:sz w:val="22"/>
          <w:szCs w:val="22"/>
        </w:rPr>
        <w:t>年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日（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○</w:t>
      </w:r>
      <w:r w:rsidR="007165FA" w:rsidRPr="00865A0D">
        <w:rPr>
          <w:rFonts w:ascii="ＭＳ 明朝" w:hAnsi="ＭＳ 明朝" w:hint="eastAsia"/>
          <w:sz w:val="22"/>
          <w:szCs w:val="22"/>
        </w:rPr>
        <w:t>）（支払及び報告も含めて）</w:t>
      </w:r>
    </w:p>
    <w:p w:rsidR="00617C22" w:rsidRPr="00865A0D" w:rsidRDefault="00617C22" w:rsidP="00617C22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（３）</w:t>
      </w:r>
      <w:r w:rsidRPr="002D2BF8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19244290"/>
        </w:rPr>
        <w:t xml:space="preserve">会　　</w:t>
      </w:r>
      <w:r w:rsidRPr="002D2BF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19244290"/>
        </w:rPr>
        <w:t>場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165FA" w:rsidRPr="00865A0D">
        <w:rPr>
          <w:rFonts w:ascii="ＭＳ 明朝" w:hAnsi="ＭＳ 明朝" w:hint="eastAsia"/>
          <w:sz w:val="22"/>
          <w:szCs w:val="22"/>
        </w:rPr>
        <w:t xml:space="preserve">　</w:t>
      </w:r>
      <w:r w:rsidR="007165FA" w:rsidRPr="00865A0D">
        <w:rPr>
          <w:rFonts w:ascii="ＭＳ 明朝" w:hAnsi="ＭＳ 明朝" w:hint="eastAsia"/>
          <w:color w:val="FF0000"/>
          <w:sz w:val="22"/>
          <w:szCs w:val="22"/>
        </w:rPr>
        <w:t>○○市○○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ホール第○</w:t>
      </w:r>
      <w:r w:rsidR="007165FA" w:rsidRPr="00865A0D">
        <w:rPr>
          <w:rFonts w:ascii="ＭＳ 明朝" w:hAnsi="ＭＳ 明朝" w:hint="eastAsia"/>
          <w:color w:val="FF0000"/>
          <w:sz w:val="22"/>
          <w:szCs w:val="22"/>
        </w:rPr>
        <w:t>会議室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（○○県○○市○丁目○番○号）</w:t>
      </w:r>
    </w:p>
    <w:p w:rsidR="00617C22" w:rsidRPr="00865A0D" w:rsidRDefault="00617C22" w:rsidP="00617C22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（４</w:t>
      </w:r>
      <w:r w:rsidRPr="00452E1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C4455" w:rsidRPr="002D2BF8">
        <w:rPr>
          <w:rFonts w:ascii="ＭＳ ゴシック" w:eastAsia="ＭＳ ゴシック" w:hAnsi="ＭＳ ゴシック" w:hint="eastAsia"/>
          <w:w w:val="62"/>
          <w:kern w:val="0"/>
          <w:sz w:val="22"/>
          <w:szCs w:val="22"/>
          <w:fitText w:val="1100" w:id="-1463121664"/>
        </w:rPr>
        <w:t>参加</w:t>
      </w:r>
      <w:r w:rsidR="00BB79E9" w:rsidRPr="002D2BF8">
        <w:rPr>
          <w:rFonts w:ascii="ＭＳ ゴシック" w:eastAsia="ＭＳ ゴシック" w:hAnsi="ＭＳ ゴシック" w:hint="eastAsia"/>
          <w:w w:val="62"/>
          <w:kern w:val="0"/>
          <w:sz w:val="22"/>
          <w:szCs w:val="22"/>
          <w:fitText w:val="1100" w:id="-1463121664"/>
        </w:rPr>
        <w:t>（予定）</w:t>
      </w:r>
      <w:r w:rsidR="009C4455" w:rsidRPr="002D2BF8">
        <w:rPr>
          <w:rFonts w:ascii="ＭＳ ゴシック" w:eastAsia="ＭＳ ゴシック" w:hAnsi="ＭＳ ゴシック" w:hint="eastAsia"/>
          <w:w w:val="62"/>
          <w:kern w:val="0"/>
          <w:sz w:val="22"/>
          <w:szCs w:val="22"/>
          <w:fitText w:val="1100" w:id="-1463121664"/>
        </w:rPr>
        <w:t>人</w:t>
      </w:r>
      <w:r w:rsidR="009C4455" w:rsidRPr="002D2BF8">
        <w:rPr>
          <w:rFonts w:ascii="ＭＳ ゴシック" w:eastAsia="ＭＳ ゴシック" w:hAnsi="ＭＳ ゴシック" w:hint="eastAsia"/>
          <w:spacing w:val="6"/>
          <w:w w:val="62"/>
          <w:kern w:val="0"/>
          <w:sz w:val="22"/>
          <w:szCs w:val="22"/>
          <w:fitText w:val="1100" w:id="-1463121664"/>
        </w:rPr>
        <w:t>数</w:t>
      </w:r>
      <w:r w:rsidRPr="00452E1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865A0D">
        <w:rPr>
          <w:rFonts w:ascii="ＭＳ 明朝" w:hAnsi="ＭＳ 明朝" w:hint="eastAsia"/>
          <w:sz w:val="22"/>
          <w:szCs w:val="22"/>
        </w:rPr>
        <w:t xml:space="preserve">　</w:t>
      </w:r>
      <w:r w:rsidR="00981D79" w:rsidRPr="00865A0D">
        <w:rPr>
          <w:rFonts w:ascii="ＭＳ 明朝" w:hAnsi="ＭＳ 明朝" w:hint="eastAsia"/>
          <w:sz w:val="22"/>
          <w:szCs w:val="22"/>
        </w:rPr>
        <w:t>受講</w:t>
      </w:r>
      <w:r w:rsidR="007165FA" w:rsidRPr="00865A0D">
        <w:rPr>
          <w:rFonts w:ascii="ＭＳ 明朝" w:hAnsi="ＭＳ 明朝" w:hint="eastAsia"/>
          <w:sz w:val="22"/>
          <w:szCs w:val="22"/>
        </w:rPr>
        <w:t>者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５０</w:t>
      </w:r>
      <w:r w:rsidR="007165FA" w:rsidRPr="00865A0D">
        <w:rPr>
          <w:rFonts w:ascii="ＭＳ 明朝" w:hAnsi="ＭＳ 明朝" w:hint="eastAsia"/>
          <w:sz w:val="22"/>
          <w:szCs w:val="22"/>
        </w:rPr>
        <w:t>名、講師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２</w:t>
      </w:r>
      <w:r w:rsidR="007165FA" w:rsidRPr="00865A0D">
        <w:rPr>
          <w:rFonts w:ascii="ＭＳ 明朝" w:hAnsi="ＭＳ 明朝" w:hint="eastAsia"/>
          <w:sz w:val="22"/>
          <w:szCs w:val="22"/>
        </w:rPr>
        <w:t>名、その他関係者</w:t>
      </w:r>
      <w:r w:rsidR="00BB79E9">
        <w:rPr>
          <w:rFonts w:ascii="ＭＳ 明朝" w:hAnsi="ＭＳ 明朝" w:hint="eastAsia"/>
          <w:color w:val="FF0000"/>
          <w:sz w:val="22"/>
          <w:szCs w:val="22"/>
        </w:rPr>
        <w:t>５</w:t>
      </w:r>
      <w:r w:rsidR="007165FA" w:rsidRPr="00865A0D">
        <w:rPr>
          <w:rFonts w:ascii="ＭＳ 明朝" w:hAnsi="ＭＳ 明朝" w:hint="eastAsia"/>
          <w:sz w:val="22"/>
          <w:szCs w:val="22"/>
        </w:rPr>
        <w:t>名</w:t>
      </w:r>
    </w:p>
    <w:p w:rsidR="00617C22" w:rsidRDefault="00617C22" w:rsidP="00865A0D">
      <w:pPr>
        <w:pStyle w:val="1"/>
        <w:ind w:leftChars="0" w:left="497" w:hangingChars="226" w:hanging="497"/>
      </w:pPr>
    </w:p>
    <w:p w:rsidR="00617C22" w:rsidRPr="005D7543" w:rsidRDefault="00617C22" w:rsidP="00865A0D">
      <w:pPr>
        <w:pStyle w:val="1"/>
        <w:ind w:leftChars="0" w:left="1058" w:hangingChars="481" w:hanging="1058"/>
      </w:pPr>
    </w:p>
    <w:p w:rsidR="00617C22" w:rsidRPr="00865A0D" w:rsidRDefault="00617C22" w:rsidP="00617C2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65A0D">
        <w:rPr>
          <w:rFonts w:ascii="ＭＳ ゴシック" w:eastAsia="ＭＳ ゴシック" w:hAnsi="ＭＳ ゴシック" w:hint="eastAsia"/>
          <w:b/>
          <w:sz w:val="22"/>
          <w:szCs w:val="22"/>
        </w:rPr>
        <w:t>２　助成金申請について</w:t>
      </w:r>
    </w:p>
    <w:p w:rsidR="000C49FF" w:rsidRDefault="000C49FF" w:rsidP="000C49FF">
      <w:pPr>
        <w:pStyle w:val="2"/>
      </w:pPr>
      <w:r>
        <w:rPr>
          <w:rFonts w:hint="eastAsia"/>
        </w:rPr>
        <w:t>（１）助成金を申請した理由</w:t>
      </w:r>
    </w:p>
    <w:p w:rsidR="000C49FF" w:rsidRDefault="000C49FF" w:rsidP="000C49FF">
      <w:pPr>
        <w:pStyle w:val="1"/>
        <w:ind w:left="1060" w:hanging="220"/>
      </w:pPr>
      <w:r w:rsidRPr="00E13454">
        <w:rPr>
          <w:rFonts w:hint="eastAsia"/>
        </w:rPr>
        <w:t>・</w:t>
      </w:r>
      <w:r w:rsidR="005F003F">
        <w:rPr>
          <w:rFonts w:hint="eastAsia"/>
        </w:rPr>
        <w:t>令和○年度が初開催となる講習会であり、</w:t>
      </w:r>
      <w:r w:rsidR="00981D79">
        <w:rPr>
          <w:rFonts w:hint="eastAsia"/>
        </w:rPr>
        <w:t>受講料</w:t>
      </w:r>
      <w:r>
        <w:rPr>
          <w:rFonts w:hint="eastAsia"/>
        </w:rPr>
        <w:t>や協賛金とは別の財源を確保</w:t>
      </w:r>
      <w:r w:rsidR="005F003F">
        <w:rPr>
          <w:rFonts w:hint="eastAsia"/>
        </w:rPr>
        <w:t>するため。</w:t>
      </w:r>
    </w:p>
    <w:p w:rsidR="000C49FF" w:rsidRPr="005F003F" w:rsidRDefault="000C49FF" w:rsidP="000C49FF">
      <w:pPr>
        <w:pStyle w:val="1"/>
        <w:ind w:left="1060" w:hanging="220"/>
      </w:pPr>
    </w:p>
    <w:p w:rsidR="000C49FF" w:rsidRDefault="005F003F" w:rsidP="000C49FF">
      <w:pPr>
        <w:pStyle w:val="2"/>
      </w:pPr>
      <w:r>
        <w:rPr>
          <w:rFonts w:hint="eastAsia"/>
        </w:rPr>
        <w:t>（２）助成金が受けられなかった場合、</w:t>
      </w:r>
      <w:r w:rsidR="000C49FF">
        <w:rPr>
          <w:rFonts w:hint="eastAsia"/>
        </w:rPr>
        <w:t>どのように事業を運営していたか</w:t>
      </w:r>
    </w:p>
    <w:p w:rsidR="000C49FF" w:rsidRDefault="005F003F" w:rsidP="000C49FF">
      <w:pPr>
        <w:pStyle w:val="1"/>
        <w:ind w:left="1060" w:hanging="220"/>
      </w:pPr>
      <w:r>
        <w:rPr>
          <w:rFonts w:hint="eastAsia"/>
        </w:rPr>
        <w:t>・受講料を高く</w:t>
      </w:r>
      <w:r w:rsidR="00981D79">
        <w:rPr>
          <w:rFonts w:hint="eastAsia"/>
        </w:rPr>
        <w:t>設定し</w:t>
      </w:r>
      <w:r w:rsidR="000C49FF">
        <w:rPr>
          <w:rFonts w:hint="eastAsia"/>
        </w:rPr>
        <w:t>実施</w:t>
      </w:r>
      <w:r>
        <w:rPr>
          <w:rFonts w:hint="eastAsia"/>
        </w:rPr>
        <w:t>することになったと思われる</w:t>
      </w:r>
      <w:r w:rsidR="00981D79">
        <w:rPr>
          <w:rFonts w:hint="eastAsia"/>
        </w:rPr>
        <w:t>。</w:t>
      </w:r>
    </w:p>
    <w:p w:rsidR="000C49FF" w:rsidRPr="005F003F" w:rsidRDefault="000C49FF" w:rsidP="000C49FF">
      <w:pPr>
        <w:pStyle w:val="1"/>
        <w:ind w:left="1060" w:hanging="220"/>
      </w:pPr>
    </w:p>
    <w:p w:rsidR="000C49FF" w:rsidRDefault="000C49FF" w:rsidP="000C49FF">
      <w:pPr>
        <w:pStyle w:val="2"/>
      </w:pPr>
      <w:r>
        <w:rPr>
          <w:rFonts w:hint="eastAsia"/>
        </w:rPr>
        <w:t>（３）助成金を受ける意義（助成金を受けることで可能になったこと等）</w:t>
      </w:r>
    </w:p>
    <w:p w:rsidR="000C49FF" w:rsidRDefault="005F003F" w:rsidP="000C49FF">
      <w:pPr>
        <w:pStyle w:val="1"/>
        <w:ind w:left="1060" w:hanging="220"/>
      </w:pPr>
      <w:r>
        <w:rPr>
          <w:rFonts w:hint="eastAsia"/>
        </w:rPr>
        <w:t>・</w:t>
      </w:r>
      <w:r w:rsidR="00981D79">
        <w:rPr>
          <w:rFonts w:hint="eastAsia"/>
        </w:rPr>
        <w:t>受講料</w:t>
      </w:r>
      <w:r w:rsidR="000C49FF">
        <w:rPr>
          <w:rFonts w:hint="eastAsia"/>
        </w:rPr>
        <w:t>を安価に設定することが可能となり、より多くの</w:t>
      </w:r>
      <w:r w:rsidR="00981D79">
        <w:rPr>
          <w:rFonts w:hint="eastAsia"/>
        </w:rPr>
        <w:t>受講者</w:t>
      </w:r>
      <w:r w:rsidR="000C49FF">
        <w:rPr>
          <w:rFonts w:hint="eastAsia"/>
        </w:rPr>
        <w:t>が集まった。</w:t>
      </w:r>
    </w:p>
    <w:p w:rsidR="000C49FF" w:rsidRPr="005F003F" w:rsidRDefault="000C49FF" w:rsidP="000C49FF">
      <w:pPr>
        <w:pStyle w:val="1"/>
        <w:ind w:left="1060" w:hanging="220"/>
      </w:pPr>
    </w:p>
    <w:p w:rsidR="000C49FF" w:rsidRDefault="000C49FF" w:rsidP="000C49FF">
      <w:pPr>
        <w:pStyle w:val="2"/>
      </w:pPr>
      <w:r>
        <w:rPr>
          <w:rFonts w:hint="eastAsia"/>
        </w:rPr>
        <w:t>（４）申請時に、JSCホームページや募集の手引等の説明について不明瞭な点があったか</w:t>
      </w:r>
    </w:p>
    <w:p w:rsidR="000C49FF" w:rsidRDefault="005F003F" w:rsidP="000C49FF">
      <w:pPr>
        <w:pStyle w:val="1"/>
        <w:ind w:left="1060" w:hanging="220"/>
      </w:pPr>
      <w:r>
        <w:rPr>
          <w:rFonts w:hint="eastAsia"/>
        </w:rPr>
        <w:t>・</w:t>
      </w:r>
      <w:r w:rsidR="000C49FF" w:rsidRPr="005D2606">
        <w:rPr>
          <w:rFonts w:hint="eastAsia"/>
        </w:rPr>
        <w:t>特に不明瞭な点はなかった</w:t>
      </w:r>
      <w:r w:rsidR="000C49FF">
        <w:rPr>
          <w:rFonts w:hint="eastAsia"/>
        </w:rPr>
        <w:t>。</w:t>
      </w:r>
    </w:p>
    <w:p w:rsidR="00617C22" w:rsidRDefault="00617C22" w:rsidP="00BB79E9">
      <w:pPr>
        <w:pStyle w:val="1"/>
        <w:ind w:leftChars="0" w:left="1058" w:hangingChars="481" w:hanging="1058"/>
      </w:pPr>
    </w:p>
    <w:p w:rsidR="004C01EE" w:rsidRDefault="004C01EE" w:rsidP="00BB79E9">
      <w:pPr>
        <w:pStyle w:val="1"/>
        <w:ind w:leftChars="0" w:left="1058" w:hangingChars="481" w:hanging="1058"/>
      </w:pPr>
    </w:p>
    <w:p w:rsidR="004C4E2E" w:rsidRPr="00865A0D" w:rsidRDefault="00324892" w:rsidP="00D50D1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65A0D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4C4E2E" w:rsidRPr="00865A0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C2C72" w:rsidRPr="00865A0D">
        <w:rPr>
          <w:rFonts w:ascii="ＭＳ ゴシック" w:eastAsia="ＭＳ ゴシック" w:hAnsi="ＭＳ ゴシック" w:hint="eastAsia"/>
          <w:b/>
          <w:sz w:val="22"/>
          <w:szCs w:val="22"/>
        </w:rPr>
        <w:t>講習会等</w:t>
      </w:r>
      <w:r w:rsidR="000C49FF" w:rsidRPr="00865A0D">
        <w:rPr>
          <w:rFonts w:ascii="ＭＳ ゴシック" w:eastAsia="ＭＳ ゴシック" w:hAnsi="ＭＳ ゴシック" w:hint="eastAsia"/>
          <w:b/>
          <w:sz w:val="22"/>
          <w:szCs w:val="22"/>
        </w:rPr>
        <w:t>の開催</w:t>
      </w:r>
      <w:r w:rsidR="004C4E2E" w:rsidRPr="00865A0D">
        <w:rPr>
          <w:rFonts w:ascii="ＭＳ ゴシック" w:eastAsia="ＭＳ ゴシック" w:hAnsi="ＭＳ ゴシック" w:hint="eastAsia"/>
          <w:b/>
          <w:sz w:val="22"/>
          <w:szCs w:val="22"/>
        </w:rPr>
        <w:t>に関する運営状況等</w:t>
      </w:r>
    </w:p>
    <w:p w:rsidR="000C49FF" w:rsidRDefault="000C49FF" w:rsidP="000C49FF">
      <w:pPr>
        <w:pStyle w:val="2"/>
      </w:pPr>
      <w:r>
        <w:rPr>
          <w:rFonts w:hint="eastAsia"/>
        </w:rPr>
        <w:t>（１）</w:t>
      </w:r>
      <w:r w:rsidR="00981D79">
        <w:rPr>
          <w:rFonts w:hint="eastAsia"/>
        </w:rPr>
        <w:t>受講料</w:t>
      </w:r>
      <w:r w:rsidRPr="00452E10">
        <w:rPr>
          <w:rFonts w:hint="eastAsia"/>
        </w:rPr>
        <w:t>の有無、料金設定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C49FF" w:rsidRPr="00BB79E9">
        <w:rPr>
          <w:rFonts w:ascii="ＭＳ 明朝" w:hAnsi="ＭＳ 明朝" w:hint="eastAsia"/>
        </w:rPr>
        <w:t>助成金を受けられなかった場合、</w:t>
      </w:r>
      <w:r>
        <w:rPr>
          <w:rFonts w:ascii="ＭＳ 明朝" w:hAnsi="ＭＳ 明朝" w:hint="eastAsia"/>
        </w:rPr>
        <w:t>５，０００</w:t>
      </w:r>
      <w:r w:rsidR="000C49FF" w:rsidRPr="00BB79E9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>／</w:t>
      </w:r>
      <w:r w:rsidR="000C49FF" w:rsidRPr="00BB79E9">
        <w:rPr>
          <w:rFonts w:ascii="ＭＳ 明朝" w:hAnsi="ＭＳ 明朝" w:hint="eastAsia"/>
        </w:rPr>
        <w:t>人の</w:t>
      </w:r>
      <w:r w:rsidR="00981D79" w:rsidRPr="00BB79E9">
        <w:rPr>
          <w:rFonts w:ascii="ＭＳ 明朝" w:hAnsi="ＭＳ 明朝" w:hint="eastAsia"/>
        </w:rPr>
        <w:t>受講料</w:t>
      </w:r>
      <w:r w:rsidR="000C49FF" w:rsidRPr="00BB79E9">
        <w:rPr>
          <w:rFonts w:ascii="ＭＳ 明朝" w:hAnsi="ＭＳ 明朝" w:hint="eastAsia"/>
        </w:rPr>
        <w:t>とする予定であったが、助成金を受けられたことで、</w:t>
      </w:r>
      <w:r>
        <w:rPr>
          <w:rFonts w:ascii="ＭＳ 明朝" w:hAnsi="ＭＳ 明朝" w:hint="eastAsia"/>
        </w:rPr>
        <w:t>３，０００</w:t>
      </w:r>
      <w:r w:rsidR="000C49FF" w:rsidRPr="00BB79E9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>／</w:t>
      </w:r>
      <w:r w:rsidR="000C49FF" w:rsidRPr="00BB79E9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の受講料</w:t>
      </w:r>
      <w:r w:rsidR="000C49FF" w:rsidRPr="00BB79E9">
        <w:rPr>
          <w:rFonts w:ascii="ＭＳ 明朝" w:hAnsi="ＭＳ 明朝" w:hint="eastAsia"/>
        </w:rPr>
        <w:t>とすることができた。</w:t>
      </w:r>
    </w:p>
    <w:p w:rsidR="000C49FF" w:rsidRPr="005F003F" w:rsidRDefault="000C49FF" w:rsidP="000C49FF">
      <w:pPr>
        <w:pStyle w:val="1"/>
        <w:ind w:left="1060" w:hanging="220"/>
        <w:rPr>
          <w:rFonts w:ascii="ＭＳ 明朝" w:hAnsi="ＭＳ 明朝"/>
        </w:rPr>
      </w:pPr>
    </w:p>
    <w:p w:rsidR="000C49FF" w:rsidRDefault="000C49FF" w:rsidP="000C49FF">
      <w:pPr>
        <w:pStyle w:val="2"/>
      </w:pPr>
      <w:r>
        <w:rPr>
          <w:rFonts w:hint="eastAsia"/>
        </w:rPr>
        <w:t>（２）協賛金・補助金の有無について</w:t>
      </w:r>
    </w:p>
    <w:p w:rsidR="000C49FF" w:rsidRDefault="005F003F" w:rsidP="000C49FF">
      <w:pPr>
        <w:pStyle w:val="1"/>
        <w:ind w:left="1060" w:hanging="220"/>
      </w:pPr>
      <w:r>
        <w:rPr>
          <w:rFonts w:hint="eastAsia"/>
        </w:rPr>
        <w:t>・</w:t>
      </w:r>
      <w:r w:rsidR="008B736A">
        <w:rPr>
          <w:rFonts w:hint="eastAsia"/>
        </w:rPr>
        <w:t>協賛金については、当初見込んでいた金額より○万円程度少なくなったが、広告収入が当初見込んでいた金額より○万円程度多く</w:t>
      </w:r>
      <w:r w:rsidR="000C49FF">
        <w:rPr>
          <w:rFonts w:hint="eastAsia"/>
        </w:rPr>
        <w:t>なった。</w:t>
      </w:r>
    </w:p>
    <w:p w:rsidR="000C49FF" w:rsidRPr="008B6058" w:rsidRDefault="005F003F" w:rsidP="000C49FF">
      <w:pPr>
        <w:pStyle w:val="1"/>
        <w:ind w:left="1060" w:hanging="220"/>
      </w:pPr>
      <w:r>
        <w:rPr>
          <w:rFonts w:hint="eastAsia"/>
        </w:rPr>
        <w:lastRenderedPageBreak/>
        <w:t>・</w:t>
      </w:r>
      <w:r w:rsidR="008B736A">
        <w:rPr>
          <w:rFonts w:hint="eastAsia"/>
        </w:rPr>
        <w:t>補助金については、○○県の○○補助金を○</w:t>
      </w:r>
      <w:r w:rsidR="000C49FF">
        <w:rPr>
          <w:rFonts w:hint="eastAsia"/>
        </w:rPr>
        <w:t>万円受けている。</w:t>
      </w:r>
    </w:p>
    <w:p w:rsidR="000C49FF" w:rsidRPr="008B736A" w:rsidRDefault="000C49FF" w:rsidP="000C49FF">
      <w:pPr>
        <w:pStyle w:val="1"/>
        <w:ind w:left="1060" w:hanging="220"/>
      </w:pPr>
    </w:p>
    <w:p w:rsidR="000C49FF" w:rsidRDefault="000C49FF" w:rsidP="000C49FF">
      <w:pPr>
        <w:pStyle w:val="2"/>
      </w:pPr>
      <w:r>
        <w:rPr>
          <w:rFonts w:hint="eastAsia"/>
        </w:rPr>
        <w:t>（３）資格取得について（資格取得</w:t>
      </w:r>
      <w:r w:rsidR="00715EA5">
        <w:rPr>
          <w:rFonts w:hint="eastAsia"/>
        </w:rPr>
        <w:t>の有無、資格の内容等）</w:t>
      </w:r>
    </w:p>
    <w:p w:rsidR="000C49FF" w:rsidRDefault="005F003F" w:rsidP="000C49FF">
      <w:pPr>
        <w:pStyle w:val="1"/>
        <w:ind w:left="1060" w:hanging="220"/>
      </w:pPr>
      <w:r>
        <w:rPr>
          <w:rFonts w:hint="eastAsia"/>
        </w:rPr>
        <w:t>・</w:t>
      </w:r>
      <w:r w:rsidR="008B736A">
        <w:rPr>
          <w:rFonts w:hint="eastAsia"/>
        </w:rPr>
        <w:t>本講習会を受講し試験に合格することで、○○</w:t>
      </w:r>
      <w:r w:rsidR="00715EA5">
        <w:rPr>
          <w:rFonts w:hint="eastAsia"/>
        </w:rPr>
        <w:t>指導員の資格を取得できる。</w:t>
      </w:r>
    </w:p>
    <w:p w:rsidR="000C49FF" w:rsidRPr="008B736A" w:rsidRDefault="000C49FF" w:rsidP="000C49FF">
      <w:pPr>
        <w:pStyle w:val="1"/>
        <w:ind w:left="1060" w:hanging="220"/>
      </w:pPr>
    </w:p>
    <w:p w:rsidR="000C49FF" w:rsidRDefault="00715EA5" w:rsidP="000C49FF">
      <w:pPr>
        <w:pStyle w:val="2"/>
      </w:pPr>
      <w:r>
        <w:rPr>
          <w:rFonts w:hint="eastAsia"/>
        </w:rPr>
        <w:t>（４</w:t>
      </w:r>
      <w:r w:rsidR="000C49FF">
        <w:rPr>
          <w:rFonts w:hint="eastAsia"/>
        </w:rPr>
        <w:t>）</w:t>
      </w:r>
      <w:r>
        <w:rPr>
          <w:rFonts w:hint="eastAsia"/>
        </w:rPr>
        <w:t>系統的な指導者養成</w:t>
      </w:r>
      <w:r w:rsidR="00855DD2">
        <w:rPr>
          <w:rFonts w:hint="eastAsia"/>
        </w:rPr>
        <w:t>システム構築の有無について</w:t>
      </w:r>
    </w:p>
    <w:p w:rsidR="008B736A" w:rsidRDefault="005F003F" w:rsidP="000C49FF">
      <w:pPr>
        <w:pStyle w:val="1"/>
        <w:ind w:left="1060" w:hanging="220"/>
      </w:pPr>
      <w:r>
        <w:rPr>
          <w:rFonts w:hint="eastAsia"/>
        </w:rPr>
        <w:t>・</w:t>
      </w:r>
      <w:r w:rsidR="008B736A">
        <w:rPr>
          <w:rFonts w:hint="eastAsia"/>
        </w:rPr>
        <w:t>本講習会を受講し資格を取得した受講者については、○○</w:t>
      </w:r>
      <w:r w:rsidR="005D7543">
        <w:rPr>
          <w:rFonts w:hint="eastAsia"/>
        </w:rPr>
        <w:t>指導員</w:t>
      </w:r>
      <w:r w:rsidR="00981D79" w:rsidRPr="00981D79">
        <w:rPr>
          <w:rFonts w:hint="eastAsia"/>
        </w:rPr>
        <w:t>の名簿に登録され</w:t>
      </w:r>
      <w:r w:rsidR="008B736A">
        <w:rPr>
          <w:rFonts w:hint="eastAsia"/>
        </w:rPr>
        <w:t>るシステムとなっている。</w:t>
      </w:r>
    </w:p>
    <w:p w:rsidR="000C49FF" w:rsidRDefault="008B736A" w:rsidP="000C49FF">
      <w:pPr>
        <w:pStyle w:val="1"/>
        <w:ind w:left="1060" w:hanging="220"/>
      </w:pPr>
      <w:r>
        <w:rPr>
          <w:rFonts w:hint="eastAsia"/>
        </w:rPr>
        <w:t>・名簿に登録された者については、</w:t>
      </w:r>
      <w:r w:rsidR="00981D79" w:rsidRPr="00981D79">
        <w:rPr>
          <w:rFonts w:hint="eastAsia"/>
        </w:rPr>
        <w:t>総合型地域スポーツクラブ等から</w:t>
      </w:r>
      <w:r>
        <w:rPr>
          <w:rFonts w:hint="eastAsia"/>
        </w:rPr>
        <w:t>当協会に対し指導者の派遣依頼があった場合の派遣対象となる</w:t>
      </w:r>
      <w:r w:rsidR="00981D79" w:rsidRPr="00981D79">
        <w:rPr>
          <w:rFonts w:hint="eastAsia"/>
        </w:rPr>
        <w:t>。</w:t>
      </w:r>
    </w:p>
    <w:p w:rsidR="000C49FF" w:rsidRPr="005F003F" w:rsidRDefault="000C49FF" w:rsidP="000C49FF">
      <w:pPr>
        <w:pStyle w:val="1"/>
        <w:ind w:left="1060" w:hanging="220"/>
      </w:pPr>
    </w:p>
    <w:p w:rsidR="000C49FF" w:rsidRPr="00452E10" w:rsidRDefault="00715EA5" w:rsidP="000C49FF">
      <w:pPr>
        <w:pStyle w:val="2"/>
      </w:pPr>
      <w:r>
        <w:rPr>
          <w:rFonts w:hint="eastAsia"/>
        </w:rPr>
        <w:t>（５</w:t>
      </w:r>
      <w:r w:rsidR="000C49FF">
        <w:rPr>
          <w:rFonts w:hint="eastAsia"/>
        </w:rPr>
        <w:t>）</w:t>
      </w:r>
      <w:r w:rsidR="00855DD2">
        <w:rPr>
          <w:rFonts w:hint="eastAsia"/>
        </w:rPr>
        <w:t>講習会</w:t>
      </w:r>
      <w:r w:rsidR="008B736A">
        <w:rPr>
          <w:rFonts w:hint="eastAsia"/>
        </w:rPr>
        <w:t>等</w:t>
      </w:r>
      <w:r w:rsidR="000C49FF">
        <w:rPr>
          <w:rFonts w:hint="eastAsia"/>
        </w:rPr>
        <w:t>の周知方法について（</w:t>
      </w:r>
      <w:r w:rsidR="00723E4D">
        <w:rPr>
          <w:rFonts w:hint="eastAsia"/>
        </w:rPr>
        <w:t>受講</w:t>
      </w:r>
      <w:r w:rsidR="000C49FF">
        <w:rPr>
          <w:rFonts w:hint="eastAsia"/>
        </w:rPr>
        <w:t>者の募集方法等）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C49FF" w:rsidRPr="00BB79E9">
        <w:rPr>
          <w:rFonts w:ascii="ＭＳ 明朝" w:hAnsi="ＭＳ 明朝" w:hint="eastAsia"/>
        </w:rPr>
        <w:t>本</w:t>
      </w:r>
      <w:r w:rsidR="00855DD2" w:rsidRPr="00BB79E9">
        <w:rPr>
          <w:rFonts w:ascii="ＭＳ 明朝" w:hAnsi="ＭＳ 明朝" w:hint="eastAsia"/>
        </w:rPr>
        <w:t>講習会</w:t>
      </w:r>
      <w:r w:rsidR="000C49FF" w:rsidRPr="00BB79E9">
        <w:rPr>
          <w:rFonts w:ascii="ＭＳ 明朝" w:hAnsi="ＭＳ 明朝" w:hint="eastAsia"/>
        </w:rPr>
        <w:t>のホームページを開設し周知を図った。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C49FF" w:rsidRPr="00BB79E9">
        <w:rPr>
          <w:rFonts w:ascii="ＭＳ 明朝" w:hAnsi="ＭＳ 明朝" w:hint="eastAsia"/>
        </w:rPr>
        <w:t>Facebook等のSNSを利用し、</w:t>
      </w:r>
      <w:r w:rsidR="00855DD2" w:rsidRPr="00BB79E9">
        <w:rPr>
          <w:rFonts w:ascii="ＭＳ 明朝" w:hAnsi="ＭＳ 明朝" w:hint="eastAsia"/>
        </w:rPr>
        <w:t>本講習会</w:t>
      </w:r>
      <w:r w:rsidR="00EF0EA9">
        <w:rPr>
          <w:rFonts w:ascii="ＭＳ 明朝" w:hAnsi="ＭＳ 明朝" w:hint="eastAsia"/>
        </w:rPr>
        <w:t>に関する情報発信を定期的に行っている</w:t>
      </w:r>
      <w:r w:rsidR="000C49FF" w:rsidRPr="00BB79E9">
        <w:rPr>
          <w:rFonts w:ascii="ＭＳ 明朝" w:hAnsi="ＭＳ 明朝" w:hint="eastAsia"/>
        </w:rPr>
        <w:t>。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5DD2" w:rsidRPr="00BB79E9">
        <w:rPr>
          <w:rFonts w:ascii="ＭＳ 明朝" w:hAnsi="ＭＳ 明朝" w:hint="eastAsia"/>
        </w:rPr>
        <w:t>本講習会</w:t>
      </w:r>
      <w:r w:rsidR="00C93D81">
        <w:rPr>
          <w:rFonts w:ascii="ＭＳ 明朝" w:hAnsi="ＭＳ 明朝" w:hint="eastAsia"/>
        </w:rPr>
        <w:t>に関する広告物（チラシ等）を作成し、○○県</w:t>
      </w:r>
      <w:r w:rsidR="000C49FF" w:rsidRPr="00BB79E9">
        <w:rPr>
          <w:rFonts w:ascii="ＭＳ 明朝" w:hAnsi="ＭＳ 明朝" w:hint="eastAsia"/>
        </w:rPr>
        <w:t>下の</w:t>
      </w:r>
      <w:r w:rsidR="00C93D81">
        <w:rPr>
          <w:rFonts w:ascii="ＭＳ 明朝" w:hAnsi="ＭＳ 明朝" w:hint="eastAsia"/>
        </w:rPr>
        <w:t>スポーツ施設等に対して</w:t>
      </w:r>
      <w:r w:rsidR="00981D79" w:rsidRPr="00BB79E9">
        <w:rPr>
          <w:rFonts w:ascii="ＭＳ 明朝" w:hAnsi="ＭＳ 明朝" w:hint="eastAsia"/>
        </w:rPr>
        <w:t>計</w:t>
      </w:r>
      <w:r w:rsidR="000C49FF" w:rsidRPr="00BB79E9">
        <w:rPr>
          <w:rFonts w:ascii="ＭＳ 明朝" w:hAnsi="ＭＳ 明朝" w:hint="eastAsia"/>
        </w:rPr>
        <w:t>○枚配付した。</w:t>
      </w:r>
    </w:p>
    <w:p w:rsidR="000C49FF" w:rsidRPr="005F003F" w:rsidRDefault="000C49FF" w:rsidP="000C49FF">
      <w:pPr>
        <w:pStyle w:val="1"/>
        <w:ind w:left="1060" w:hanging="220"/>
        <w:rPr>
          <w:rFonts w:ascii="ＭＳ 明朝" w:hAnsi="ＭＳ 明朝"/>
        </w:rPr>
      </w:pPr>
    </w:p>
    <w:p w:rsidR="000C49FF" w:rsidRDefault="00715EA5" w:rsidP="000C49FF">
      <w:pPr>
        <w:pStyle w:val="2"/>
      </w:pPr>
      <w:r>
        <w:rPr>
          <w:rFonts w:hint="eastAsia"/>
        </w:rPr>
        <w:t>（６</w:t>
      </w:r>
      <w:r w:rsidR="000C49FF">
        <w:rPr>
          <w:rFonts w:hint="eastAsia"/>
        </w:rPr>
        <w:t>）安全対策について（</w:t>
      </w:r>
      <w:r w:rsidR="00394AF5">
        <w:rPr>
          <w:rFonts w:hint="eastAsia"/>
        </w:rPr>
        <w:t>AED設置状況、防災・防犯等の取</w:t>
      </w:r>
      <w:r w:rsidR="000C49FF">
        <w:rPr>
          <w:rFonts w:hint="eastAsia"/>
        </w:rPr>
        <w:t>組み）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5DD2" w:rsidRPr="00BB79E9">
        <w:rPr>
          <w:rFonts w:ascii="ＭＳ 明朝" w:hAnsi="ＭＳ 明朝" w:hint="eastAsia"/>
        </w:rPr>
        <w:t>講習会</w:t>
      </w:r>
      <w:r w:rsidR="005D7543" w:rsidRPr="00BB79E9">
        <w:rPr>
          <w:rFonts w:ascii="ＭＳ 明朝" w:hAnsi="ＭＳ 明朝" w:hint="eastAsia"/>
        </w:rPr>
        <w:t>当日は、会場に</w:t>
      </w:r>
      <w:r w:rsidR="00EF0EA9">
        <w:rPr>
          <w:rFonts w:ascii="ＭＳ 明朝" w:hAnsi="ＭＳ 明朝" w:hint="eastAsia"/>
        </w:rPr>
        <w:t>1台</w:t>
      </w:r>
      <w:r w:rsidR="000C49FF" w:rsidRPr="00BB79E9">
        <w:rPr>
          <w:rFonts w:ascii="ＭＳ 明朝" w:hAnsi="ＭＳ 明朝" w:hint="eastAsia"/>
        </w:rPr>
        <w:t>AEDを設置</w:t>
      </w:r>
      <w:r w:rsidR="00394AF5">
        <w:rPr>
          <w:rFonts w:ascii="ＭＳ 明朝" w:hAnsi="ＭＳ 明朝" w:hint="eastAsia"/>
        </w:rPr>
        <w:t>する</w:t>
      </w:r>
      <w:r w:rsidR="000C49FF" w:rsidRPr="00BB79E9">
        <w:rPr>
          <w:rFonts w:ascii="ＭＳ 明朝" w:hAnsi="ＭＳ 明朝" w:hint="eastAsia"/>
        </w:rPr>
        <w:t>。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5DD2" w:rsidRPr="00BB79E9">
        <w:rPr>
          <w:rFonts w:ascii="ＭＳ 明朝" w:hAnsi="ＭＳ 明朝" w:hint="eastAsia"/>
        </w:rPr>
        <w:t>地震等の災</w:t>
      </w:r>
      <w:r w:rsidR="00394AF5">
        <w:rPr>
          <w:rFonts w:ascii="ＭＳ 明朝" w:hAnsi="ＭＳ 明朝" w:hint="eastAsia"/>
        </w:rPr>
        <w:t>害が発生した場合の</w:t>
      </w:r>
      <w:r w:rsidR="000C49FF" w:rsidRPr="00BB79E9">
        <w:rPr>
          <w:rFonts w:ascii="ＭＳ 明朝" w:hAnsi="ＭＳ 明朝" w:hint="eastAsia"/>
        </w:rPr>
        <w:t>会場の避難経路について資料を作成し、当日</w:t>
      </w:r>
      <w:r w:rsidR="00394AF5">
        <w:rPr>
          <w:rFonts w:ascii="ＭＳ 明朝" w:hAnsi="ＭＳ 明朝" w:hint="eastAsia"/>
        </w:rPr>
        <w:t>の配付物の中に同封する</w:t>
      </w:r>
      <w:r w:rsidR="000C49FF" w:rsidRPr="00BB79E9">
        <w:rPr>
          <w:rFonts w:ascii="ＭＳ 明朝" w:hAnsi="ＭＳ 明朝" w:hint="eastAsia"/>
        </w:rPr>
        <w:t>。</w:t>
      </w:r>
    </w:p>
    <w:p w:rsidR="000C49FF" w:rsidRPr="00BB79E9" w:rsidRDefault="005F003F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94AF5">
        <w:rPr>
          <w:rFonts w:ascii="ＭＳ 明朝" w:hAnsi="ＭＳ 明朝" w:hint="eastAsia"/>
        </w:rPr>
        <w:t>貴重品以外の荷物預かり所を設け、荷物の管理の周知徹底を図る</w:t>
      </w:r>
      <w:r w:rsidR="000C49FF" w:rsidRPr="00BB79E9">
        <w:rPr>
          <w:rFonts w:ascii="ＭＳ 明朝" w:hAnsi="ＭＳ 明朝" w:hint="eastAsia"/>
        </w:rPr>
        <w:t>。</w:t>
      </w:r>
    </w:p>
    <w:p w:rsidR="000C49FF" w:rsidRPr="00BB79E9" w:rsidRDefault="00BB79E9" w:rsidP="000C49FF">
      <w:pPr>
        <w:pStyle w:val="1"/>
        <w:ind w:leftChars="190" w:left="498" w:hangingChars="45" w:hanging="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0C49FF" w:rsidRPr="00452E10" w:rsidRDefault="000C49FF" w:rsidP="000C49FF">
      <w:pPr>
        <w:pStyle w:val="2"/>
      </w:pPr>
      <w:r w:rsidRPr="00452E10">
        <w:rPr>
          <w:rFonts w:hint="eastAsia"/>
        </w:rPr>
        <w:t>（</w:t>
      </w:r>
      <w:r w:rsidR="00715EA5">
        <w:rPr>
          <w:rFonts w:hint="eastAsia"/>
        </w:rPr>
        <w:t>７</w:t>
      </w:r>
      <w:r w:rsidRPr="00452E10">
        <w:rPr>
          <w:rFonts w:hint="eastAsia"/>
        </w:rPr>
        <w:t>）その他</w:t>
      </w:r>
    </w:p>
    <w:p w:rsidR="000C49FF" w:rsidRPr="00BB79E9" w:rsidRDefault="000C49FF" w:rsidP="000C49FF">
      <w:pPr>
        <w:pStyle w:val="1"/>
        <w:ind w:left="1060" w:hanging="220"/>
        <w:rPr>
          <w:rFonts w:ascii="ＭＳ 明朝" w:hAnsi="ＭＳ 明朝"/>
        </w:rPr>
      </w:pPr>
      <w:r w:rsidRPr="00BB79E9">
        <w:rPr>
          <w:rFonts w:ascii="ＭＳ 明朝" w:hAnsi="ＭＳ 明朝" w:hint="eastAsia"/>
        </w:rPr>
        <w:t>・</w:t>
      </w:r>
      <w:r w:rsidR="00394AF5">
        <w:rPr>
          <w:rFonts w:ascii="ＭＳ 明朝" w:hAnsi="ＭＳ 明朝" w:hint="eastAsia"/>
        </w:rPr>
        <w:t>当日、</w:t>
      </w:r>
      <w:r w:rsidR="00981D79" w:rsidRPr="00BB79E9">
        <w:rPr>
          <w:rFonts w:ascii="ＭＳ 明朝" w:hAnsi="ＭＳ 明朝" w:hint="eastAsia"/>
        </w:rPr>
        <w:t>受講</w:t>
      </w:r>
      <w:r w:rsidRPr="00BB79E9">
        <w:rPr>
          <w:rFonts w:ascii="ＭＳ 明朝" w:hAnsi="ＭＳ 明朝" w:hint="eastAsia"/>
        </w:rPr>
        <w:t>者に対して、実施内容等に関するアンケート調査を実施し、</w:t>
      </w:r>
      <w:r w:rsidR="00596EC9">
        <w:rPr>
          <w:rFonts w:ascii="ＭＳ 明朝" w:hAnsi="ＭＳ 明朝" w:hint="eastAsia"/>
        </w:rPr>
        <w:t>後日</w:t>
      </w:r>
      <w:r w:rsidRPr="00BB79E9">
        <w:rPr>
          <w:rFonts w:ascii="ＭＳ 明朝" w:hAnsi="ＭＳ 明朝" w:hint="eastAsia"/>
        </w:rPr>
        <w:t>アンケート結果を本</w:t>
      </w:r>
      <w:r w:rsidR="00855DD2" w:rsidRPr="00BB79E9">
        <w:rPr>
          <w:rFonts w:ascii="ＭＳ 明朝" w:hAnsi="ＭＳ 明朝" w:hint="eastAsia"/>
        </w:rPr>
        <w:t>講習会</w:t>
      </w:r>
      <w:r w:rsidR="00394AF5">
        <w:rPr>
          <w:rFonts w:ascii="ＭＳ 明朝" w:hAnsi="ＭＳ 明朝" w:hint="eastAsia"/>
        </w:rPr>
        <w:t>ホームページに掲載する</w:t>
      </w:r>
      <w:r w:rsidRPr="00BB79E9">
        <w:rPr>
          <w:rFonts w:ascii="ＭＳ 明朝" w:hAnsi="ＭＳ 明朝" w:hint="eastAsia"/>
        </w:rPr>
        <w:t>。</w:t>
      </w:r>
    </w:p>
    <w:p w:rsidR="000C49FF" w:rsidRPr="00BB79E9" w:rsidRDefault="00394AF5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C49FF" w:rsidRPr="00BB79E9">
        <w:rPr>
          <w:rFonts w:ascii="ＭＳ 明朝" w:hAnsi="ＭＳ 明朝"/>
        </w:rPr>
        <w:t>http</w:t>
      </w:r>
      <w:r>
        <w:rPr>
          <w:rFonts w:ascii="ＭＳ 明朝" w:hAnsi="ＭＳ 明朝"/>
        </w:rPr>
        <w:t>s</w:t>
      </w:r>
      <w:r w:rsidR="000C49FF" w:rsidRPr="00BB79E9">
        <w:rPr>
          <w:rFonts w:ascii="ＭＳ 明朝" w:hAnsi="ＭＳ 明朝"/>
        </w:rPr>
        <w:t>://www</w:t>
      </w:r>
      <w:r w:rsidR="000C49FF" w:rsidRPr="00BB79E9">
        <w:rPr>
          <w:rFonts w:ascii="ＭＳ 明朝" w:hAnsi="ＭＳ 明朝" w:hint="eastAsia"/>
        </w:rPr>
        <w:t>.○○.</w:t>
      </w:r>
      <w:proofErr w:type="spellStart"/>
      <w:r w:rsidR="000C49FF" w:rsidRPr="00BB79E9">
        <w:rPr>
          <w:rFonts w:ascii="ＭＳ 明朝" w:hAnsi="ＭＳ 明朝" w:hint="eastAsia"/>
        </w:rPr>
        <w:t>jp</w:t>
      </w:r>
      <w:proofErr w:type="spellEnd"/>
      <w:r w:rsidR="000C49FF" w:rsidRPr="00BB79E9">
        <w:rPr>
          <w:rFonts w:ascii="ＭＳ 明朝" w:hAnsi="ＭＳ 明朝" w:hint="eastAsia"/>
        </w:rPr>
        <w:t>/result/index.html</w:t>
      </w:r>
    </w:p>
    <w:p w:rsidR="00617C22" w:rsidRPr="00BB79E9" w:rsidRDefault="00617C22" w:rsidP="00BB79E9">
      <w:pPr>
        <w:pStyle w:val="1"/>
        <w:ind w:leftChars="0" w:left="1058" w:hangingChars="481" w:hanging="1058"/>
        <w:rPr>
          <w:rFonts w:ascii="ＭＳ 明朝" w:hAnsi="ＭＳ 明朝"/>
        </w:rPr>
      </w:pPr>
    </w:p>
    <w:p w:rsidR="00617C22" w:rsidRPr="00BB79E9" w:rsidRDefault="00617C22" w:rsidP="00BB79E9">
      <w:pPr>
        <w:ind w:left="838" w:hangingChars="381" w:hanging="838"/>
        <w:rPr>
          <w:rFonts w:ascii="ＭＳ 明朝" w:hAnsi="ＭＳ 明朝"/>
          <w:sz w:val="22"/>
          <w:szCs w:val="22"/>
        </w:rPr>
      </w:pPr>
    </w:p>
    <w:p w:rsidR="00617C22" w:rsidRPr="00865A0D" w:rsidRDefault="00617C22" w:rsidP="00617C2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65A0D">
        <w:rPr>
          <w:rFonts w:ascii="ＭＳ ゴシック" w:eastAsia="ＭＳ ゴシック" w:hAnsi="ＭＳ ゴシック" w:hint="eastAsia"/>
          <w:b/>
          <w:sz w:val="22"/>
          <w:szCs w:val="22"/>
        </w:rPr>
        <w:t>４　助成事業であることの表示状況・周知</w:t>
      </w:r>
      <w:r w:rsidR="00EF0EA9">
        <w:rPr>
          <w:rFonts w:ascii="ＭＳ ゴシック" w:eastAsia="ＭＳ ゴシック" w:hAnsi="ＭＳ ゴシック" w:hint="eastAsia"/>
          <w:b/>
          <w:sz w:val="22"/>
          <w:szCs w:val="22"/>
        </w:rPr>
        <w:t>方法</w:t>
      </w:r>
    </w:p>
    <w:p w:rsidR="000C49FF" w:rsidRDefault="000C49FF" w:rsidP="000C49FF">
      <w:pPr>
        <w:pStyle w:val="2"/>
      </w:pPr>
      <w:r>
        <w:rPr>
          <w:rFonts w:hint="eastAsia"/>
        </w:rPr>
        <w:t>（１）</w:t>
      </w:r>
      <w:r w:rsidR="00855DD2">
        <w:rPr>
          <w:rFonts w:hint="eastAsia"/>
        </w:rPr>
        <w:t>資料</w:t>
      </w:r>
      <w:r>
        <w:rPr>
          <w:rFonts w:hint="eastAsia"/>
        </w:rPr>
        <w:t>、プログラム等へのロゴマーク等の掲載</w:t>
      </w:r>
    </w:p>
    <w:p w:rsidR="000C49FF" w:rsidRPr="00BB79E9" w:rsidRDefault="00EF0EA9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5DD2" w:rsidRPr="00BB79E9">
        <w:rPr>
          <w:rFonts w:ascii="ＭＳ 明朝" w:hAnsi="ＭＳ 明朝" w:hint="eastAsia"/>
        </w:rPr>
        <w:t>講習会資料</w:t>
      </w:r>
      <w:r w:rsidR="000C49FF" w:rsidRPr="00BB79E9">
        <w:rPr>
          <w:rFonts w:ascii="ＭＳ 明朝" w:hAnsi="ＭＳ 明朝" w:hint="eastAsia"/>
        </w:rPr>
        <w:t>に、スポーツくじ（</w:t>
      </w:r>
      <w:proofErr w:type="spellStart"/>
      <w:r w:rsidR="000C49FF" w:rsidRPr="00BB79E9">
        <w:rPr>
          <w:rFonts w:ascii="ＭＳ 明朝" w:hAnsi="ＭＳ 明朝" w:hint="eastAsia"/>
        </w:rPr>
        <w:t>toto</w:t>
      </w:r>
      <w:proofErr w:type="spellEnd"/>
      <w:r w:rsidR="000C49FF" w:rsidRPr="00BB79E9">
        <w:rPr>
          <w:rFonts w:ascii="ＭＳ 明朝" w:hAnsi="ＭＳ 明朝" w:hint="eastAsia"/>
        </w:rPr>
        <w:t>・BIG）のロゴマークを掲載した。</w:t>
      </w:r>
    </w:p>
    <w:p w:rsidR="000C49FF" w:rsidRPr="00BB79E9" w:rsidRDefault="00EF0EA9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C49FF" w:rsidRPr="00BB79E9">
        <w:rPr>
          <w:rFonts w:ascii="ＭＳ 明朝" w:hAnsi="ＭＳ 明朝" w:hint="eastAsia"/>
        </w:rPr>
        <w:t>本</w:t>
      </w:r>
      <w:r w:rsidR="00855DD2" w:rsidRPr="00BB79E9">
        <w:rPr>
          <w:rFonts w:ascii="ＭＳ 明朝" w:hAnsi="ＭＳ 明朝" w:hint="eastAsia"/>
        </w:rPr>
        <w:t>講習会</w:t>
      </w:r>
      <w:r w:rsidR="000C49FF" w:rsidRPr="00BB79E9">
        <w:rPr>
          <w:rFonts w:ascii="ＭＳ 明朝" w:hAnsi="ＭＳ 明朝" w:hint="eastAsia"/>
        </w:rPr>
        <w:t>ホームページに、スポーツくじ（</w:t>
      </w:r>
      <w:proofErr w:type="spellStart"/>
      <w:r w:rsidR="000C49FF" w:rsidRPr="00BB79E9">
        <w:rPr>
          <w:rFonts w:ascii="ＭＳ 明朝" w:hAnsi="ＭＳ 明朝" w:hint="eastAsia"/>
        </w:rPr>
        <w:t>toto</w:t>
      </w:r>
      <w:proofErr w:type="spellEnd"/>
      <w:r w:rsidR="000C49FF" w:rsidRPr="00BB79E9">
        <w:rPr>
          <w:rFonts w:ascii="ＭＳ 明朝" w:hAnsi="ＭＳ 明朝" w:hint="eastAsia"/>
        </w:rPr>
        <w:t>・BIG）理念広報サイト「GROWING」へのリンクバナーを設置した。</w:t>
      </w:r>
    </w:p>
    <w:p w:rsidR="000C49FF" w:rsidRPr="00EF0EA9" w:rsidRDefault="000C49FF" w:rsidP="000C49FF">
      <w:pPr>
        <w:pStyle w:val="1"/>
        <w:ind w:left="1060" w:hanging="220"/>
        <w:rPr>
          <w:rFonts w:ascii="ＭＳ 明朝" w:hAnsi="ＭＳ 明朝"/>
        </w:rPr>
      </w:pPr>
    </w:p>
    <w:p w:rsidR="000C49FF" w:rsidRPr="004F47A4" w:rsidRDefault="000C49FF" w:rsidP="000C49FF">
      <w:pPr>
        <w:pStyle w:val="2"/>
      </w:pPr>
      <w:r>
        <w:rPr>
          <w:rFonts w:hint="eastAsia"/>
        </w:rPr>
        <w:t>（２）</w:t>
      </w:r>
      <w:r w:rsidR="00EF0EA9">
        <w:rPr>
          <w:rFonts w:hint="eastAsia"/>
        </w:rPr>
        <w:t>スポーツくじ（</w:t>
      </w:r>
      <w:proofErr w:type="spellStart"/>
      <w:r w:rsidR="00EF0EA9">
        <w:rPr>
          <w:rFonts w:hint="eastAsia"/>
        </w:rPr>
        <w:t>t</w:t>
      </w:r>
      <w:r w:rsidR="00EF0EA9">
        <w:t>oto</w:t>
      </w:r>
      <w:proofErr w:type="spellEnd"/>
      <w:r w:rsidR="00EF0EA9">
        <w:rPr>
          <w:rFonts w:hint="eastAsia"/>
        </w:rPr>
        <w:t>・</w:t>
      </w:r>
      <w:r w:rsidR="00EF0EA9">
        <w:t>BIG</w:t>
      </w:r>
      <w:r w:rsidR="00EF0EA9">
        <w:rPr>
          <w:rFonts w:hint="eastAsia"/>
        </w:rPr>
        <w:t>）のフラッグ・</w:t>
      </w:r>
      <w:r w:rsidRPr="004F47A4">
        <w:rPr>
          <w:rFonts w:hint="eastAsia"/>
        </w:rPr>
        <w:t>横断幕の掲示</w:t>
      </w:r>
    </w:p>
    <w:p w:rsidR="000C49FF" w:rsidRPr="00BB79E9" w:rsidRDefault="00EF0EA9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5DD2" w:rsidRPr="00BB79E9">
        <w:rPr>
          <w:rFonts w:ascii="ＭＳ 明朝" w:hAnsi="ＭＳ 明朝" w:hint="eastAsia"/>
        </w:rPr>
        <w:t>講習会</w:t>
      </w:r>
      <w:r w:rsidR="000C49FF" w:rsidRPr="00BB79E9">
        <w:rPr>
          <w:rFonts w:ascii="ＭＳ 明朝" w:hAnsi="ＭＳ 明朝" w:hint="eastAsia"/>
        </w:rPr>
        <w:t>当日、</w:t>
      </w:r>
      <w:r>
        <w:rPr>
          <w:rFonts w:ascii="ＭＳ 明朝" w:hAnsi="ＭＳ 明朝" w:hint="eastAsia"/>
        </w:rPr>
        <w:t>会場内</w:t>
      </w:r>
      <w:r w:rsidR="00855DD2" w:rsidRPr="00BB79E9">
        <w:rPr>
          <w:rFonts w:ascii="ＭＳ 明朝" w:hAnsi="ＭＳ 明朝" w:hint="eastAsia"/>
        </w:rPr>
        <w:t>に</w:t>
      </w:r>
      <w:r w:rsidR="000C49FF" w:rsidRPr="00BB79E9">
        <w:rPr>
          <w:rFonts w:ascii="ＭＳ 明朝" w:hAnsi="ＭＳ 明朝" w:hint="eastAsia"/>
        </w:rPr>
        <w:t>スポーツくじ（</w:t>
      </w:r>
      <w:proofErr w:type="spellStart"/>
      <w:r w:rsidR="000C49FF" w:rsidRPr="00BB79E9">
        <w:rPr>
          <w:rFonts w:ascii="ＭＳ 明朝" w:hAnsi="ＭＳ 明朝" w:hint="eastAsia"/>
        </w:rPr>
        <w:t>toto</w:t>
      </w:r>
      <w:proofErr w:type="spellEnd"/>
      <w:r w:rsidR="000C49FF" w:rsidRPr="00BB79E9">
        <w:rPr>
          <w:rFonts w:ascii="ＭＳ 明朝" w:hAnsi="ＭＳ 明朝" w:hint="eastAsia"/>
        </w:rPr>
        <w:t>・BIG）の</w:t>
      </w:r>
      <w:r>
        <w:rPr>
          <w:rFonts w:ascii="ＭＳ 明朝" w:hAnsi="ＭＳ 明朝" w:hint="eastAsia"/>
        </w:rPr>
        <w:t>フラッグ及び横断幕（バナー）を掲示する</w:t>
      </w:r>
      <w:r w:rsidR="000C49FF" w:rsidRPr="00BB79E9">
        <w:rPr>
          <w:rFonts w:ascii="ＭＳ 明朝" w:hAnsi="ＭＳ 明朝" w:hint="eastAsia"/>
        </w:rPr>
        <w:t>。</w:t>
      </w:r>
    </w:p>
    <w:p w:rsidR="000C49FF" w:rsidRPr="00EF0EA9" w:rsidRDefault="000C49FF" w:rsidP="000C49FF">
      <w:pPr>
        <w:pStyle w:val="1"/>
        <w:ind w:left="1060" w:hanging="220"/>
        <w:rPr>
          <w:rFonts w:ascii="ＭＳ 明朝" w:hAnsi="ＭＳ 明朝"/>
        </w:rPr>
      </w:pPr>
    </w:p>
    <w:p w:rsidR="000C49FF" w:rsidRDefault="000C49FF" w:rsidP="000C49FF">
      <w:pPr>
        <w:pStyle w:val="2"/>
      </w:pPr>
      <w:r>
        <w:rPr>
          <w:rFonts w:hint="eastAsia"/>
        </w:rPr>
        <w:t>（３）</w:t>
      </w:r>
      <w:r w:rsidR="00981D79">
        <w:rPr>
          <w:rFonts w:hint="eastAsia"/>
        </w:rPr>
        <w:t>受講</w:t>
      </w:r>
      <w:r>
        <w:rPr>
          <w:rFonts w:hint="eastAsia"/>
        </w:rPr>
        <w:t>者に</w:t>
      </w:r>
      <w:r w:rsidR="00EF0EA9">
        <w:rPr>
          <w:rFonts w:hint="eastAsia"/>
        </w:rPr>
        <w:t>当該</w:t>
      </w:r>
      <w:r w:rsidR="00855DD2">
        <w:rPr>
          <w:rFonts w:hint="eastAsia"/>
        </w:rPr>
        <w:t>講習会</w:t>
      </w:r>
      <w:r w:rsidR="00EF0EA9">
        <w:rPr>
          <w:rFonts w:hint="eastAsia"/>
        </w:rPr>
        <w:t>等</w:t>
      </w:r>
      <w:r w:rsidRPr="009A3053">
        <w:rPr>
          <w:rFonts w:hint="eastAsia"/>
        </w:rPr>
        <w:t>が助成を受けて実施されている</w:t>
      </w:r>
      <w:r>
        <w:rPr>
          <w:rFonts w:hint="eastAsia"/>
        </w:rPr>
        <w:t>という認識はあるか</w:t>
      </w:r>
    </w:p>
    <w:p w:rsidR="00617C22" w:rsidRPr="00BB79E9" w:rsidRDefault="000C49FF" w:rsidP="00855DD2">
      <w:pPr>
        <w:ind w:leftChars="400" w:left="1060" w:hangingChars="100" w:hanging="220"/>
        <w:rPr>
          <w:rFonts w:ascii="ＭＳ 明朝" w:hAnsi="ＭＳ 明朝"/>
          <w:color w:val="FF0000"/>
          <w:sz w:val="22"/>
          <w:szCs w:val="22"/>
        </w:rPr>
      </w:pPr>
      <w:r w:rsidRPr="00BB79E9">
        <w:rPr>
          <w:rFonts w:ascii="ＭＳ 明朝" w:hAnsi="ＭＳ 明朝" w:hint="eastAsia"/>
          <w:color w:val="FF0000"/>
          <w:sz w:val="22"/>
          <w:szCs w:val="22"/>
        </w:rPr>
        <w:t>・</w:t>
      </w:r>
      <w:r w:rsidR="00855DD2" w:rsidRPr="00BB79E9">
        <w:rPr>
          <w:rFonts w:ascii="ＭＳ 明朝" w:hAnsi="ＭＳ 明朝" w:hint="eastAsia"/>
          <w:color w:val="FF0000"/>
          <w:sz w:val="22"/>
          <w:szCs w:val="22"/>
        </w:rPr>
        <w:t>講習会</w:t>
      </w:r>
      <w:r w:rsidR="00EF0EA9">
        <w:rPr>
          <w:rFonts w:ascii="ＭＳ 明朝" w:hAnsi="ＭＳ 明朝" w:hint="eastAsia"/>
          <w:color w:val="FF0000"/>
          <w:sz w:val="22"/>
          <w:szCs w:val="22"/>
        </w:rPr>
        <w:t>当日に実施するアンケートにおいて</w:t>
      </w:r>
      <w:r w:rsidRPr="00BB79E9">
        <w:rPr>
          <w:rFonts w:ascii="ＭＳ 明朝" w:hAnsi="ＭＳ 明朝" w:hint="eastAsia"/>
          <w:color w:val="FF0000"/>
          <w:sz w:val="22"/>
          <w:szCs w:val="22"/>
        </w:rPr>
        <w:t>、スポーツ振興くじ助成金を受けて実施していることを知っている</w:t>
      </w:r>
      <w:r w:rsidR="00981D79" w:rsidRPr="00BB79E9">
        <w:rPr>
          <w:rFonts w:ascii="ＭＳ 明朝" w:hAnsi="ＭＳ 明朝" w:hint="eastAsia"/>
          <w:color w:val="FF0000"/>
          <w:sz w:val="22"/>
          <w:szCs w:val="22"/>
        </w:rPr>
        <w:t>受講</w:t>
      </w:r>
      <w:r w:rsidRPr="00BB79E9">
        <w:rPr>
          <w:rFonts w:ascii="ＭＳ 明朝" w:hAnsi="ＭＳ 明朝" w:hint="eastAsia"/>
          <w:color w:val="FF0000"/>
          <w:sz w:val="22"/>
          <w:szCs w:val="22"/>
        </w:rPr>
        <w:t>者</w:t>
      </w:r>
      <w:r w:rsidR="00EF0EA9">
        <w:rPr>
          <w:rFonts w:ascii="ＭＳ 明朝" w:hAnsi="ＭＳ 明朝" w:hint="eastAsia"/>
          <w:color w:val="FF0000"/>
          <w:sz w:val="22"/>
          <w:szCs w:val="22"/>
        </w:rPr>
        <w:t>の割合を把握する予定。</w:t>
      </w:r>
      <w:r w:rsidRPr="00BB79E9">
        <w:rPr>
          <w:rFonts w:ascii="ＭＳ 明朝" w:hAnsi="ＭＳ 明朝" w:hint="eastAsia"/>
          <w:color w:val="FF0000"/>
          <w:sz w:val="22"/>
          <w:szCs w:val="22"/>
        </w:rPr>
        <w:t>来年度の開催が決定した場合は、より多くの</w:t>
      </w:r>
      <w:r w:rsidR="00981D79" w:rsidRPr="00BB79E9">
        <w:rPr>
          <w:rFonts w:ascii="ＭＳ 明朝" w:hAnsi="ＭＳ 明朝" w:hint="eastAsia"/>
          <w:color w:val="FF0000"/>
          <w:sz w:val="22"/>
          <w:szCs w:val="22"/>
        </w:rPr>
        <w:t>受講</w:t>
      </w:r>
      <w:r w:rsidRPr="00BB79E9">
        <w:rPr>
          <w:rFonts w:ascii="ＭＳ 明朝" w:hAnsi="ＭＳ 明朝" w:hint="eastAsia"/>
          <w:color w:val="FF0000"/>
          <w:sz w:val="22"/>
          <w:szCs w:val="22"/>
        </w:rPr>
        <w:t>者に認知されるよう広報に努めたい。</w:t>
      </w:r>
    </w:p>
    <w:p w:rsidR="000C49FF" w:rsidRPr="00BB79E9" w:rsidRDefault="000C49FF" w:rsidP="00BB79E9">
      <w:pPr>
        <w:pStyle w:val="1"/>
        <w:ind w:leftChars="0" w:left="1058" w:hangingChars="481" w:hanging="1058"/>
        <w:rPr>
          <w:rFonts w:ascii="ＭＳ 明朝" w:hAnsi="ＭＳ 明朝"/>
        </w:rPr>
      </w:pPr>
    </w:p>
    <w:p w:rsidR="00617C22" w:rsidRPr="00BB79E9" w:rsidRDefault="00617C22" w:rsidP="00BB79E9">
      <w:pPr>
        <w:pStyle w:val="1"/>
        <w:ind w:leftChars="0" w:left="1058" w:hangingChars="481" w:hanging="1058"/>
        <w:rPr>
          <w:rFonts w:ascii="ＭＳ 明朝" w:hAnsi="ＭＳ 明朝"/>
        </w:rPr>
      </w:pPr>
    </w:p>
    <w:p w:rsidR="00617C22" w:rsidRPr="00865A0D" w:rsidRDefault="00EF0EA9" w:rsidP="00617C2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　経理（事務処理）について</w:t>
      </w:r>
    </w:p>
    <w:p w:rsidR="000C49FF" w:rsidRDefault="000C49FF" w:rsidP="000C49FF">
      <w:pPr>
        <w:pStyle w:val="2"/>
      </w:pPr>
      <w:r>
        <w:rPr>
          <w:rFonts w:hint="eastAsia"/>
        </w:rPr>
        <w:t>（１）助成事業とそれ以外との区分経理はできているか</w:t>
      </w:r>
    </w:p>
    <w:p w:rsidR="000C49FF" w:rsidRDefault="00EF0EA9" w:rsidP="000C49FF">
      <w:pPr>
        <w:pStyle w:val="1"/>
        <w:ind w:left="1060" w:hanging="220"/>
      </w:pPr>
      <w:r>
        <w:rPr>
          <w:rFonts w:hint="eastAsia"/>
        </w:rPr>
        <w:t>・</w:t>
      </w:r>
      <w:r w:rsidR="00855DD2">
        <w:rPr>
          <w:rFonts w:hint="eastAsia"/>
        </w:rPr>
        <w:t>本講習会</w:t>
      </w:r>
      <w:r w:rsidR="000C49FF">
        <w:rPr>
          <w:rFonts w:hint="eastAsia"/>
        </w:rPr>
        <w:t>専用の銀行口座を開設し、当該口座のみにて経理処理を行っているため、区分経理はできている。</w:t>
      </w:r>
    </w:p>
    <w:p w:rsidR="000C49FF" w:rsidRPr="00EF0EA9" w:rsidRDefault="000C49FF" w:rsidP="000C49FF">
      <w:pPr>
        <w:pStyle w:val="1"/>
        <w:ind w:left="1060" w:hanging="220"/>
      </w:pPr>
    </w:p>
    <w:p w:rsidR="000C49FF" w:rsidRDefault="000C49FF" w:rsidP="00EF0EA9">
      <w:pPr>
        <w:pStyle w:val="2"/>
        <w:ind w:left="850" w:hangingChars="291" w:hanging="640"/>
      </w:pPr>
      <w:r>
        <w:rPr>
          <w:rFonts w:hint="eastAsia"/>
        </w:rPr>
        <w:t>（２）実際に団体の経理を担当している者（外部に依頼・会計知識のある者が担当・団体事務担当・それ以外）</w:t>
      </w:r>
    </w:p>
    <w:p w:rsidR="000C49FF" w:rsidRPr="00BB79E9" w:rsidRDefault="00EF0EA9" w:rsidP="000C49FF">
      <w:pPr>
        <w:pStyle w:val="1"/>
        <w:ind w:left="106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C49FF" w:rsidRPr="00BB79E9">
        <w:rPr>
          <w:rFonts w:ascii="ＭＳ 明朝" w:hAnsi="ＭＳ 明朝" w:hint="eastAsia"/>
        </w:rPr>
        <w:t>日商簿記</w:t>
      </w:r>
      <w:r>
        <w:rPr>
          <w:rFonts w:ascii="ＭＳ 明朝" w:hAnsi="ＭＳ 明朝" w:hint="eastAsia"/>
        </w:rPr>
        <w:t>２</w:t>
      </w:r>
      <w:r w:rsidR="000C49FF" w:rsidRPr="00BB79E9">
        <w:rPr>
          <w:rFonts w:ascii="ＭＳ 明朝" w:hAnsi="ＭＳ 明朝" w:hint="eastAsia"/>
        </w:rPr>
        <w:t>級を有する当協会の事務局員が、本</w:t>
      </w:r>
      <w:r w:rsidR="00855DD2" w:rsidRPr="00BB79E9">
        <w:rPr>
          <w:rFonts w:ascii="ＭＳ 明朝" w:hAnsi="ＭＳ 明朝" w:hint="eastAsia"/>
        </w:rPr>
        <w:t>講習会</w:t>
      </w:r>
      <w:r w:rsidR="000C49FF" w:rsidRPr="00BB79E9">
        <w:rPr>
          <w:rFonts w:ascii="ＭＳ 明朝" w:hAnsi="ＭＳ 明朝" w:hint="eastAsia"/>
        </w:rPr>
        <w:t>の経理をあわせて担当している。</w:t>
      </w:r>
    </w:p>
    <w:p w:rsidR="000C49FF" w:rsidRPr="00EF0EA9" w:rsidRDefault="000C49FF" w:rsidP="000C49FF">
      <w:pPr>
        <w:pStyle w:val="1"/>
        <w:ind w:left="1060" w:hanging="220"/>
        <w:rPr>
          <w:rFonts w:ascii="ＭＳ 明朝" w:hAnsi="ＭＳ 明朝"/>
        </w:rPr>
      </w:pPr>
    </w:p>
    <w:p w:rsidR="000C49FF" w:rsidRDefault="000C49FF" w:rsidP="000C49FF">
      <w:pPr>
        <w:pStyle w:val="2"/>
      </w:pPr>
      <w:r>
        <w:rPr>
          <w:rFonts w:hint="eastAsia"/>
        </w:rPr>
        <w:t>（３）経費</w:t>
      </w:r>
      <w:r w:rsidR="00EF0EA9">
        <w:rPr>
          <w:rFonts w:hint="eastAsia"/>
        </w:rPr>
        <w:t>（</w:t>
      </w:r>
      <w:r>
        <w:rPr>
          <w:rFonts w:hint="eastAsia"/>
        </w:rPr>
        <w:t>事務</w:t>
      </w:r>
      <w:r w:rsidR="00EF0EA9">
        <w:rPr>
          <w:rFonts w:hint="eastAsia"/>
        </w:rPr>
        <w:t>処理）</w:t>
      </w:r>
      <w:r>
        <w:rPr>
          <w:rFonts w:hint="eastAsia"/>
        </w:rPr>
        <w:t>についての疑問・要望等</w:t>
      </w:r>
    </w:p>
    <w:p w:rsidR="00617C22" w:rsidRPr="00BB79E9" w:rsidRDefault="00EF0EA9" w:rsidP="000C49FF">
      <w:pPr>
        <w:ind w:leftChars="400" w:left="840"/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 w:rsidR="000C49FF" w:rsidRPr="00BB79E9">
        <w:rPr>
          <w:rFonts w:hint="eastAsia"/>
          <w:color w:val="FF0000"/>
          <w:sz w:val="22"/>
          <w:szCs w:val="22"/>
        </w:rPr>
        <w:t>特になし</w:t>
      </w:r>
    </w:p>
    <w:p w:rsidR="00617C22" w:rsidRPr="00BB79E9" w:rsidRDefault="00617C22" w:rsidP="00BB79E9">
      <w:pPr>
        <w:ind w:left="838" w:hangingChars="381" w:hanging="838"/>
        <w:rPr>
          <w:rFonts w:ascii="ＭＳ ゴシック" w:eastAsia="ＭＳ ゴシック" w:hAnsi="ＭＳ ゴシック"/>
          <w:sz w:val="22"/>
          <w:szCs w:val="22"/>
        </w:rPr>
      </w:pPr>
    </w:p>
    <w:p w:rsidR="005D7543" w:rsidRPr="00BB79E9" w:rsidRDefault="005D7543" w:rsidP="00BB79E9">
      <w:pPr>
        <w:ind w:left="838" w:hangingChars="381" w:hanging="838"/>
        <w:rPr>
          <w:rFonts w:ascii="ＭＳ ゴシック" w:eastAsia="ＭＳ ゴシック" w:hAnsi="ＭＳ ゴシック"/>
          <w:sz w:val="22"/>
          <w:szCs w:val="22"/>
        </w:rPr>
      </w:pPr>
    </w:p>
    <w:p w:rsidR="00617C22" w:rsidRPr="00865A0D" w:rsidRDefault="00617C22" w:rsidP="00617C2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65A0D">
        <w:rPr>
          <w:rFonts w:ascii="ＭＳ ゴシック" w:eastAsia="ＭＳ ゴシック" w:hAnsi="ＭＳ ゴシック" w:hint="eastAsia"/>
          <w:b/>
          <w:sz w:val="22"/>
          <w:szCs w:val="22"/>
        </w:rPr>
        <w:t>６　その他</w:t>
      </w:r>
    </w:p>
    <w:p w:rsidR="001E6AB3" w:rsidRPr="00EF0EA9" w:rsidRDefault="00BB79E9" w:rsidP="00BB79E9">
      <w:pPr>
        <w:rPr>
          <w:rFonts w:ascii="ＭＳ 明朝" w:hAnsi="ＭＳ 明朝"/>
          <w:color w:val="FF0000"/>
          <w:sz w:val="22"/>
          <w:szCs w:val="22"/>
        </w:rPr>
      </w:pPr>
      <w:r w:rsidRPr="00EF0EA9">
        <w:rPr>
          <w:rFonts w:ascii="ＭＳ 明朝" w:hAnsi="ＭＳ 明朝" w:hint="eastAsia"/>
          <w:color w:val="FF0000"/>
          <w:sz w:val="22"/>
          <w:szCs w:val="22"/>
        </w:rPr>
        <w:t xml:space="preserve">　・特になし</w:t>
      </w:r>
    </w:p>
    <w:p w:rsidR="00BB79E9" w:rsidRPr="00BB79E9" w:rsidRDefault="00BB79E9" w:rsidP="00BB79E9">
      <w:pPr>
        <w:rPr>
          <w:rFonts w:ascii="ＭＳ 明朝" w:hAnsi="ＭＳ 明朝"/>
          <w:sz w:val="22"/>
          <w:szCs w:val="22"/>
        </w:rPr>
      </w:pPr>
    </w:p>
    <w:sectPr w:rsidR="00BB79E9" w:rsidRPr="00BB79E9" w:rsidSect="00865A0D">
      <w:headerReference w:type="default" r:id="rId8"/>
      <w:pgSz w:w="11906" w:h="16838" w:code="9"/>
      <w:pgMar w:top="1134" w:right="1134" w:bottom="1134" w:left="1418" w:header="454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7C" w:rsidRDefault="00CC557C" w:rsidP="007C2F0C">
      <w:r>
        <w:separator/>
      </w:r>
    </w:p>
  </w:endnote>
  <w:endnote w:type="continuationSeparator" w:id="0">
    <w:p w:rsidR="00CC557C" w:rsidRDefault="00CC557C" w:rsidP="007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7C" w:rsidRDefault="00CC557C" w:rsidP="007C2F0C">
      <w:r>
        <w:separator/>
      </w:r>
    </w:p>
  </w:footnote>
  <w:footnote w:type="continuationSeparator" w:id="0">
    <w:p w:rsidR="00CC557C" w:rsidRDefault="00CC557C" w:rsidP="007C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B" w:rsidRPr="00865A0D" w:rsidRDefault="00CC5ADB" w:rsidP="00865A0D">
    <w:pPr>
      <w:pStyle w:val="a4"/>
      <w:tabs>
        <w:tab w:val="center" w:pos="4677"/>
      </w:tabs>
      <w:jc w:val="center"/>
      <w:rPr>
        <w:rFonts w:ascii="ＭＳ Ｐゴシック" w:eastAsia="ＭＳ Ｐゴシック" w:hAnsi="ＭＳ Ｐゴシック"/>
        <w:sz w:val="20"/>
      </w:rPr>
    </w:pPr>
    <w:r w:rsidRPr="00865A0D">
      <w:rPr>
        <w:rFonts w:ascii="ＭＳ Ｐゴシック" w:eastAsia="ＭＳ Ｐゴシック" w:hAnsi="ＭＳ Ｐゴシック" w:hint="eastAsia"/>
        <w:color w:val="3333FF"/>
        <w:sz w:val="24"/>
      </w:rPr>
      <w:t>（記載例）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50E"/>
    <w:multiLevelType w:val="hybridMultilevel"/>
    <w:tmpl w:val="024673C6"/>
    <w:lvl w:ilvl="0" w:tplc="1F9CEBC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BC26F9D"/>
    <w:multiLevelType w:val="hybridMultilevel"/>
    <w:tmpl w:val="8D3A9312"/>
    <w:lvl w:ilvl="0" w:tplc="1A487DC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6431235"/>
    <w:multiLevelType w:val="hybridMultilevel"/>
    <w:tmpl w:val="EC0AD158"/>
    <w:lvl w:ilvl="0" w:tplc="8D1E4BF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75D3162"/>
    <w:multiLevelType w:val="hybridMultilevel"/>
    <w:tmpl w:val="66089CE4"/>
    <w:lvl w:ilvl="0" w:tplc="124EC1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B455D62"/>
    <w:multiLevelType w:val="hybridMultilevel"/>
    <w:tmpl w:val="9C4E012A"/>
    <w:lvl w:ilvl="0" w:tplc="30F810A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8"/>
    <w:rsid w:val="00001694"/>
    <w:rsid w:val="00021B93"/>
    <w:rsid w:val="00071956"/>
    <w:rsid w:val="00090DF0"/>
    <w:rsid w:val="000A590F"/>
    <w:rsid w:val="000B6F42"/>
    <w:rsid w:val="000C059A"/>
    <w:rsid w:val="000C49FF"/>
    <w:rsid w:val="000D1DA5"/>
    <w:rsid w:val="000D4542"/>
    <w:rsid w:val="00134EC6"/>
    <w:rsid w:val="00171B33"/>
    <w:rsid w:val="001E6AB3"/>
    <w:rsid w:val="0022143D"/>
    <w:rsid w:val="00241C66"/>
    <w:rsid w:val="002D2BF8"/>
    <w:rsid w:val="00310A09"/>
    <w:rsid w:val="00324892"/>
    <w:rsid w:val="0033587E"/>
    <w:rsid w:val="00372523"/>
    <w:rsid w:val="00394AF5"/>
    <w:rsid w:val="003B3464"/>
    <w:rsid w:val="003B6D50"/>
    <w:rsid w:val="00452E10"/>
    <w:rsid w:val="0045500C"/>
    <w:rsid w:val="00463DAD"/>
    <w:rsid w:val="004C01EE"/>
    <w:rsid w:val="004C2C72"/>
    <w:rsid w:val="004C4C7B"/>
    <w:rsid w:val="004C4E2E"/>
    <w:rsid w:val="004F47A4"/>
    <w:rsid w:val="00501EE8"/>
    <w:rsid w:val="00596EC9"/>
    <w:rsid w:val="005D7543"/>
    <w:rsid w:val="005E445A"/>
    <w:rsid w:val="005F003F"/>
    <w:rsid w:val="00600B33"/>
    <w:rsid w:val="00614307"/>
    <w:rsid w:val="00617C22"/>
    <w:rsid w:val="00661D2B"/>
    <w:rsid w:val="00694EB5"/>
    <w:rsid w:val="00703CA3"/>
    <w:rsid w:val="00707561"/>
    <w:rsid w:val="00715EA5"/>
    <w:rsid w:val="007165FA"/>
    <w:rsid w:val="00723E4D"/>
    <w:rsid w:val="00726663"/>
    <w:rsid w:val="00750A43"/>
    <w:rsid w:val="00776F80"/>
    <w:rsid w:val="007C2F0C"/>
    <w:rsid w:val="007F3A77"/>
    <w:rsid w:val="008477F2"/>
    <w:rsid w:val="00855DD2"/>
    <w:rsid w:val="00865A0D"/>
    <w:rsid w:val="008B6058"/>
    <w:rsid w:val="008B736A"/>
    <w:rsid w:val="0090647A"/>
    <w:rsid w:val="00981D79"/>
    <w:rsid w:val="009C4455"/>
    <w:rsid w:val="009F1143"/>
    <w:rsid w:val="00A16245"/>
    <w:rsid w:val="00A56DC2"/>
    <w:rsid w:val="00AF614B"/>
    <w:rsid w:val="00B01A90"/>
    <w:rsid w:val="00B22D4F"/>
    <w:rsid w:val="00B25734"/>
    <w:rsid w:val="00B63DD0"/>
    <w:rsid w:val="00BA6BC7"/>
    <w:rsid w:val="00BB79E9"/>
    <w:rsid w:val="00BE0959"/>
    <w:rsid w:val="00C050DB"/>
    <w:rsid w:val="00C539B4"/>
    <w:rsid w:val="00C93D81"/>
    <w:rsid w:val="00C95B04"/>
    <w:rsid w:val="00CC1FA3"/>
    <w:rsid w:val="00CC557C"/>
    <w:rsid w:val="00CC5ADB"/>
    <w:rsid w:val="00D047DC"/>
    <w:rsid w:val="00D30C7F"/>
    <w:rsid w:val="00D50D11"/>
    <w:rsid w:val="00DA464B"/>
    <w:rsid w:val="00E35EFB"/>
    <w:rsid w:val="00E67EA5"/>
    <w:rsid w:val="00E7289B"/>
    <w:rsid w:val="00EA1026"/>
    <w:rsid w:val="00EB5FAB"/>
    <w:rsid w:val="00EF0EA9"/>
    <w:rsid w:val="00EF6373"/>
    <w:rsid w:val="00F22D2E"/>
    <w:rsid w:val="00F36CA4"/>
    <w:rsid w:val="00F47567"/>
    <w:rsid w:val="00F7234A"/>
    <w:rsid w:val="00F74250"/>
    <w:rsid w:val="00F7647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2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2F0C"/>
    <w:rPr>
      <w:kern w:val="2"/>
      <w:sz w:val="21"/>
      <w:szCs w:val="24"/>
    </w:rPr>
  </w:style>
  <w:style w:type="paragraph" w:styleId="a6">
    <w:name w:val="footer"/>
    <w:basedOn w:val="a"/>
    <w:link w:val="a7"/>
    <w:rsid w:val="007C2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2F0C"/>
    <w:rPr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0C49FF"/>
    <w:pPr>
      <w:ind w:leftChars="400" w:left="500" w:hangingChars="100" w:hanging="100"/>
    </w:pPr>
    <w:rPr>
      <w:rFonts w:ascii="ＭＳ ゴシック" w:hAnsi="ＭＳ ゴシック"/>
      <w:color w:val="FF0000"/>
      <w:sz w:val="22"/>
      <w:szCs w:val="22"/>
    </w:rPr>
  </w:style>
  <w:style w:type="paragraph" w:customStyle="1" w:styleId="2">
    <w:name w:val="スタイル2"/>
    <w:basedOn w:val="a"/>
    <w:link w:val="20"/>
    <w:qFormat/>
    <w:rsid w:val="000C49FF"/>
    <w:pPr>
      <w:ind w:leftChars="100" w:left="650" w:hangingChars="200" w:hanging="440"/>
    </w:pPr>
    <w:rPr>
      <w:rFonts w:ascii="ＭＳ ゴシック" w:eastAsia="ＭＳ ゴシック" w:hAnsi="ＭＳ ゴシック"/>
      <w:sz w:val="22"/>
      <w:szCs w:val="22"/>
    </w:rPr>
  </w:style>
  <w:style w:type="character" w:customStyle="1" w:styleId="10">
    <w:name w:val="スタイル1 (文字)"/>
    <w:link w:val="1"/>
    <w:rsid w:val="000C49FF"/>
    <w:rPr>
      <w:rFonts w:ascii="ＭＳ ゴシック" w:hAnsi="ＭＳ ゴシック"/>
      <w:color w:val="FF0000"/>
      <w:kern w:val="2"/>
      <w:sz w:val="22"/>
      <w:szCs w:val="22"/>
    </w:rPr>
  </w:style>
  <w:style w:type="character" w:customStyle="1" w:styleId="20">
    <w:name w:val="スタイル2 (文字)"/>
    <w:link w:val="2"/>
    <w:rsid w:val="000C49FF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ABAE20-F164-47F0-9DFD-C76C95A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2022-08-29T06:00:00Z</dcterms:created>
  <dcterms:modified xsi:type="dcterms:W3CDTF">2022-08-29T06:10:00Z</dcterms:modified>
</cp:coreProperties>
</file>