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3" w:rsidRPr="00E6427D" w:rsidRDefault="00004E84" w:rsidP="00D95D03">
      <w:pPr>
        <w:jc w:val="right"/>
        <w:rPr>
          <w:lang w:val="en-GB"/>
        </w:rPr>
      </w:pPr>
      <w:r w:rsidRPr="00E6427D">
        <w:rPr>
          <w:lang w:val="en-GB"/>
        </w:rPr>
        <w:t>Annex</w:t>
      </w:r>
    </w:p>
    <w:p w:rsidR="00E54548" w:rsidRPr="00E6427D" w:rsidRDefault="00004E84" w:rsidP="00D95D03">
      <w:pPr>
        <w:jc w:val="center"/>
        <w:rPr>
          <w:lang w:val="en-GB"/>
        </w:rPr>
      </w:pPr>
      <w:r w:rsidRPr="00E6427D">
        <w:rPr>
          <w:lang w:val="en-GB"/>
        </w:rPr>
        <w:t>Report</w:t>
      </w:r>
      <w:r w:rsidR="00DF2F0F" w:rsidRPr="00E6427D">
        <w:rPr>
          <w:lang w:val="en-GB"/>
        </w:rPr>
        <w:t>ing</w:t>
      </w:r>
      <w:r w:rsidRPr="00E6427D">
        <w:rPr>
          <w:lang w:val="en-GB"/>
        </w:rPr>
        <w:t xml:space="preserve"> Form</w:t>
      </w:r>
      <w:r w:rsidR="00FE5852" w:rsidRPr="00E6427D">
        <w:rPr>
          <w:rStyle w:val="a7"/>
          <w:lang w:val="en-GB"/>
        </w:rPr>
        <w:footnoteReference w:id="1"/>
      </w:r>
    </w:p>
    <w:p w:rsidR="00D95D03" w:rsidRPr="00E6427D" w:rsidRDefault="00577F1D" w:rsidP="00192DF7">
      <w:pPr>
        <w:wordWrap w:val="0"/>
        <w:jc w:val="right"/>
        <w:rPr>
          <w:lang w:val="en-GB"/>
        </w:rPr>
      </w:pPr>
      <w:r w:rsidRPr="00E6427D">
        <w:rPr>
          <w:lang w:val="en-GB"/>
        </w:rPr>
        <w:t>Date</w:t>
      </w:r>
      <w:r w:rsidR="00DF2F0F" w:rsidRPr="00E6427D">
        <w:rPr>
          <w:lang w:val="en-GB"/>
        </w:rPr>
        <w:t>: DD/MM/YYYY</w:t>
      </w:r>
    </w:p>
    <w:p w:rsidR="00DF2F0F" w:rsidRPr="00E010A3" w:rsidRDefault="00DF2F0F" w:rsidP="00D95D03">
      <w:pPr>
        <w:jc w:val="left"/>
        <w:rPr>
          <w:lang w:val="en-GB"/>
        </w:rPr>
      </w:pPr>
    </w:p>
    <w:p w:rsidR="00D95D03" w:rsidRPr="00E010A3" w:rsidRDefault="00045A5E" w:rsidP="00D95D03">
      <w:pPr>
        <w:jc w:val="left"/>
        <w:rPr>
          <w:lang w:val="en-GB"/>
        </w:rPr>
      </w:pPr>
      <w:r w:rsidRPr="00E010A3">
        <w:rPr>
          <w:lang w:val="en-GB"/>
        </w:rPr>
        <w:t>To</w:t>
      </w:r>
      <w:r w:rsidR="00DF2F0F" w:rsidRPr="00E010A3">
        <w:rPr>
          <w:lang w:val="en-GB"/>
        </w:rPr>
        <w:t xml:space="preserve">: </w:t>
      </w:r>
      <w:r w:rsidR="00937C0F" w:rsidRPr="00E010A3">
        <w:rPr>
          <w:lang w:val="en-GB"/>
        </w:rPr>
        <w:t>Japan Sport Council</w:t>
      </w:r>
      <w:r w:rsidR="004F62D4" w:rsidRPr="00E010A3">
        <w:rPr>
          <w:lang w:val="en-GB"/>
        </w:rPr>
        <w:t xml:space="preserve"> (</w:t>
      </w:r>
      <w:r w:rsidR="00937C0F" w:rsidRPr="00E010A3">
        <w:rPr>
          <w:lang w:val="en-GB"/>
        </w:rPr>
        <w:t>JSC</w:t>
      </w:r>
      <w:r w:rsidR="004F62D4" w:rsidRPr="00E010A3">
        <w:rPr>
          <w:lang w:val="en-GB"/>
        </w:rPr>
        <w:t>)</w:t>
      </w:r>
    </w:p>
    <w:p w:rsidR="00D95D03" w:rsidRPr="00E010A3" w:rsidRDefault="00D95D03" w:rsidP="00D95D03">
      <w:pPr>
        <w:ind w:right="840"/>
        <w:jc w:val="left"/>
        <w:rPr>
          <w:lang w:val="en-GB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67"/>
        <w:gridCol w:w="5727"/>
      </w:tblGrid>
      <w:tr w:rsidR="00B84551" w:rsidRPr="00E010A3" w:rsidTr="007C229D">
        <w:trPr>
          <w:trHeight w:val="340"/>
          <w:jc w:val="center"/>
        </w:trPr>
        <w:tc>
          <w:tcPr>
            <w:tcW w:w="8494" w:type="dxa"/>
            <w:gridSpan w:val="2"/>
          </w:tcPr>
          <w:p w:rsidR="00B84551" w:rsidRPr="00E010A3" w:rsidRDefault="00004E84" w:rsidP="007C229D">
            <w:pPr>
              <w:numPr>
                <w:ilvl w:val="0"/>
                <w:numId w:val="4"/>
              </w:num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About the person/party reporting</w:t>
            </w:r>
            <w:r w:rsidR="00B84551" w:rsidRPr="00E010A3">
              <w:rPr>
                <w:rStyle w:val="a7"/>
                <w:rFonts w:ascii="Century" w:eastAsia="ＭＳ 明朝" w:hAnsi="Century" w:cs="Times New Roman"/>
                <w:lang w:val="en-GB"/>
              </w:rPr>
              <w:footnoteReference w:id="2"/>
            </w:r>
          </w:p>
        </w:tc>
      </w:tr>
      <w:tr w:rsidR="003879C8" w:rsidRPr="00E010A3" w:rsidTr="007C229D">
        <w:trPr>
          <w:trHeight w:val="340"/>
          <w:jc w:val="center"/>
        </w:trPr>
        <w:tc>
          <w:tcPr>
            <w:tcW w:w="2767" w:type="dxa"/>
          </w:tcPr>
          <w:p w:rsidR="00B84551" w:rsidRPr="00E010A3" w:rsidRDefault="00004E84" w:rsidP="007C229D">
            <w:pPr>
              <w:numPr>
                <w:ilvl w:val="0"/>
                <w:numId w:val="3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Name</w:t>
            </w:r>
          </w:p>
        </w:tc>
        <w:tc>
          <w:tcPr>
            <w:tcW w:w="5727" w:type="dxa"/>
          </w:tcPr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E010A3" w:rsidTr="007C229D">
        <w:trPr>
          <w:trHeight w:val="340"/>
          <w:jc w:val="center"/>
        </w:trPr>
        <w:tc>
          <w:tcPr>
            <w:tcW w:w="2767" w:type="dxa"/>
          </w:tcPr>
          <w:p w:rsidR="00B84551" w:rsidRPr="00E010A3" w:rsidRDefault="00004E84" w:rsidP="007C229D">
            <w:pPr>
              <w:numPr>
                <w:ilvl w:val="0"/>
                <w:numId w:val="3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Address</w:t>
            </w:r>
          </w:p>
        </w:tc>
        <w:tc>
          <w:tcPr>
            <w:tcW w:w="5727" w:type="dxa"/>
          </w:tcPr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E010A3" w:rsidTr="007C229D">
        <w:trPr>
          <w:trHeight w:val="340"/>
          <w:jc w:val="center"/>
        </w:trPr>
        <w:tc>
          <w:tcPr>
            <w:tcW w:w="2767" w:type="dxa"/>
          </w:tcPr>
          <w:p w:rsidR="00B84551" w:rsidRPr="00E010A3" w:rsidRDefault="00004E84" w:rsidP="007C229D">
            <w:pPr>
              <w:numPr>
                <w:ilvl w:val="0"/>
                <w:numId w:val="3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Tel. No.</w:t>
            </w:r>
          </w:p>
        </w:tc>
        <w:tc>
          <w:tcPr>
            <w:tcW w:w="5727" w:type="dxa"/>
          </w:tcPr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E010A3" w:rsidTr="007C229D">
        <w:trPr>
          <w:trHeight w:val="340"/>
          <w:jc w:val="center"/>
        </w:trPr>
        <w:tc>
          <w:tcPr>
            <w:tcW w:w="2767" w:type="dxa"/>
          </w:tcPr>
          <w:p w:rsidR="00B84551" w:rsidRPr="00E010A3" w:rsidRDefault="00004E84" w:rsidP="007C229D">
            <w:pPr>
              <w:numPr>
                <w:ilvl w:val="0"/>
                <w:numId w:val="3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E-mail Add</w:t>
            </w:r>
            <w:r w:rsidR="00DF2F0F" w:rsidRPr="00E010A3">
              <w:rPr>
                <w:rFonts w:ascii="Century" w:eastAsia="ＭＳ 明朝" w:hAnsi="Century" w:cs="Times New Roman"/>
                <w:lang w:val="en-GB"/>
              </w:rPr>
              <w:t>ress</w:t>
            </w:r>
          </w:p>
        </w:tc>
        <w:tc>
          <w:tcPr>
            <w:tcW w:w="5727" w:type="dxa"/>
          </w:tcPr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E010A3" w:rsidTr="00192DF7">
        <w:trPr>
          <w:jc w:val="center"/>
        </w:trPr>
        <w:tc>
          <w:tcPr>
            <w:tcW w:w="2767" w:type="dxa"/>
          </w:tcPr>
          <w:p w:rsidR="00B84551" w:rsidRPr="00E010A3" w:rsidRDefault="00004E84" w:rsidP="007C229D">
            <w:pPr>
              <w:numPr>
                <w:ilvl w:val="0"/>
                <w:numId w:val="3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 xml:space="preserve">Would you prefer to remain anonymous to the person/party </w:t>
            </w:r>
            <w:r w:rsidR="009A2EF5" w:rsidRPr="00E010A3">
              <w:rPr>
                <w:rFonts w:ascii="Century" w:eastAsia="ＭＳ 明朝" w:hAnsi="Century" w:cs="Times New Roman"/>
                <w:lang w:val="en-GB"/>
              </w:rPr>
              <w:t xml:space="preserve">to </w:t>
            </w:r>
            <w:r w:rsidRPr="00E010A3">
              <w:rPr>
                <w:rFonts w:ascii="Century" w:eastAsia="ＭＳ 明朝" w:hAnsi="Century" w:cs="Times New Roman"/>
                <w:lang w:val="en-GB"/>
              </w:rPr>
              <w:t>be reported?</w:t>
            </w:r>
            <w:r w:rsidR="00B84551" w:rsidRPr="00E010A3">
              <w:rPr>
                <w:rFonts w:ascii="Century" w:eastAsia="ＭＳ 明朝" w:hAnsi="Century" w:cs="Times New Roman"/>
                <w:vertAlign w:val="superscript"/>
                <w:lang w:val="en-GB"/>
              </w:rPr>
              <w:footnoteReference w:id="3"/>
            </w:r>
          </w:p>
        </w:tc>
        <w:tc>
          <w:tcPr>
            <w:tcW w:w="5727" w:type="dxa"/>
          </w:tcPr>
          <w:p w:rsidR="00B84551" w:rsidRPr="00E010A3" w:rsidRDefault="00004E84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Yes</w:t>
            </w:r>
            <w:r w:rsidR="00B84551" w:rsidRPr="00E010A3">
              <w:rPr>
                <w:rFonts w:ascii="Century" w:eastAsia="ＭＳ 明朝" w:hAnsi="Century" w:cs="Times New Roman" w:hint="eastAsia"/>
                <w:lang w:val="en-GB"/>
              </w:rPr>
              <w:t>・</w:t>
            </w:r>
            <w:r w:rsidRPr="00E010A3">
              <w:rPr>
                <w:rFonts w:ascii="Century" w:eastAsia="ＭＳ 明朝" w:hAnsi="Century" w:cs="Times New Roman"/>
                <w:lang w:val="en-GB"/>
              </w:rPr>
              <w:t>No</w:t>
            </w:r>
          </w:p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 w:hint="eastAsia"/>
                <w:lang w:val="en-GB"/>
              </w:rPr>
              <w:t>（</w:t>
            </w:r>
            <w:r w:rsidR="00004E84" w:rsidRPr="00E010A3">
              <w:rPr>
                <w:rFonts w:ascii="Century" w:eastAsia="ＭＳ 明朝" w:hAnsi="Century" w:cs="Times New Roman"/>
                <w:lang w:val="en-GB"/>
              </w:rPr>
              <w:t>Encircle one</w:t>
            </w:r>
            <w:r w:rsidR="00004E84" w:rsidRPr="00E010A3">
              <w:rPr>
                <w:rFonts w:ascii="Century" w:eastAsia="ＭＳ 明朝" w:hAnsi="Century" w:cs="Times New Roman" w:hint="eastAsia"/>
                <w:lang w:val="en-GB"/>
              </w:rPr>
              <w:t>）</w:t>
            </w:r>
          </w:p>
        </w:tc>
      </w:tr>
      <w:tr w:rsidR="00B84551" w:rsidRPr="00F519C4" w:rsidTr="007C229D">
        <w:trPr>
          <w:trHeight w:val="340"/>
          <w:jc w:val="center"/>
        </w:trPr>
        <w:tc>
          <w:tcPr>
            <w:tcW w:w="8494" w:type="dxa"/>
            <w:gridSpan w:val="2"/>
          </w:tcPr>
          <w:p w:rsidR="00B84551" w:rsidRPr="00E010A3" w:rsidRDefault="00004E84" w:rsidP="007C229D">
            <w:pPr>
              <w:numPr>
                <w:ilvl w:val="0"/>
                <w:numId w:val="4"/>
              </w:num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 xml:space="preserve">About the person/party </w:t>
            </w:r>
            <w:r w:rsidR="004F62D4" w:rsidRPr="00E010A3">
              <w:rPr>
                <w:rFonts w:ascii="Century" w:eastAsia="ＭＳ 明朝" w:hAnsi="Century" w:cs="Times New Roman"/>
                <w:lang w:val="en-GB"/>
              </w:rPr>
              <w:t xml:space="preserve">to </w:t>
            </w:r>
            <w:r w:rsidRPr="00E010A3">
              <w:rPr>
                <w:rFonts w:ascii="Century" w:eastAsia="ＭＳ 明朝" w:hAnsi="Century" w:cs="Times New Roman"/>
                <w:lang w:val="en-GB"/>
              </w:rPr>
              <w:t>be reported</w:t>
            </w:r>
            <w:r w:rsidR="00607237" w:rsidRPr="00E010A3">
              <w:rPr>
                <w:rStyle w:val="a7"/>
                <w:rFonts w:ascii="Century" w:eastAsia="ＭＳ 明朝" w:hAnsi="Century" w:cs="Times New Roman"/>
                <w:lang w:val="en-GB"/>
              </w:rPr>
              <w:footnoteReference w:id="4"/>
            </w:r>
          </w:p>
        </w:tc>
      </w:tr>
      <w:tr w:rsidR="003879C8" w:rsidRPr="00F519C4" w:rsidTr="00192DF7">
        <w:trPr>
          <w:jc w:val="center"/>
        </w:trPr>
        <w:tc>
          <w:tcPr>
            <w:tcW w:w="2767" w:type="dxa"/>
          </w:tcPr>
          <w:p w:rsidR="00B84551" w:rsidRPr="00E010A3" w:rsidRDefault="00004E84" w:rsidP="007C229D">
            <w:pPr>
              <w:numPr>
                <w:ilvl w:val="0"/>
                <w:numId w:val="5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Name of the person/party</w:t>
            </w:r>
            <w:r w:rsidR="004F62D4" w:rsidRPr="00E010A3">
              <w:rPr>
                <w:rFonts w:ascii="Century" w:eastAsia="ＭＳ 明朝" w:hAnsi="Century" w:cs="Times New Roman"/>
                <w:lang w:val="en-GB"/>
              </w:rPr>
              <w:t xml:space="preserve"> to be reported</w:t>
            </w:r>
          </w:p>
        </w:tc>
        <w:tc>
          <w:tcPr>
            <w:tcW w:w="5727" w:type="dxa"/>
          </w:tcPr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F519C4" w:rsidTr="00192DF7">
        <w:trPr>
          <w:jc w:val="center"/>
        </w:trPr>
        <w:tc>
          <w:tcPr>
            <w:tcW w:w="2767" w:type="dxa"/>
          </w:tcPr>
          <w:p w:rsidR="00B84551" w:rsidRPr="00E010A3" w:rsidRDefault="00004E84" w:rsidP="007C229D">
            <w:pPr>
              <w:numPr>
                <w:ilvl w:val="0"/>
                <w:numId w:val="5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Address and contact details of the person</w:t>
            </w:r>
            <w:r w:rsidR="00DF2F0F" w:rsidRPr="00E010A3">
              <w:rPr>
                <w:rFonts w:ascii="Century" w:eastAsia="ＭＳ 明朝" w:hAnsi="Century" w:cs="Times New Roman"/>
                <w:lang w:val="en-GB"/>
              </w:rPr>
              <w:t>/party</w:t>
            </w:r>
            <w:r w:rsidRPr="00E010A3">
              <w:rPr>
                <w:rFonts w:ascii="Century" w:eastAsia="ＭＳ 明朝" w:hAnsi="Century" w:cs="Times New Roman"/>
                <w:lang w:val="en-GB"/>
              </w:rPr>
              <w:t xml:space="preserve"> </w:t>
            </w:r>
            <w:r w:rsidR="004F62D4" w:rsidRPr="00E010A3">
              <w:rPr>
                <w:rFonts w:ascii="Century" w:eastAsia="ＭＳ 明朝" w:hAnsi="Century" w:cs="Times New Roman"/>
                <w:lang w:val="en-GB"/>
              </w:rPr>
              <w:t xml:space="preserve">to </w:t>
            </w:r>
            <w:r w:rsidRPr="00E010A3">
              <w:rPr>
                <w:rFonts w:ascii="Century" w:eastAsia="ＭＳ 明朝" w:hAnsi="Century" w:cs="Times New Roman"/>
                <w:lang w:val="en-GB"/>
              </w:rPr>
              <w:t>be reported</w:t>
            </w:r>
          </w:p>
        </w:tc>
        <w:tc>
          <w:tcPr>
            <w:tcW w:w="5727" w:type="dxa"/>
          </w:tcPr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F519C4" w:rsidTr="00192DF7">
        <w:trPr>
          <w:jc w:val="center"/>
        </w:trPr>
        <w:tc>
          <w:tcPr>
            <w:tcW w:w="2767" w:type="dxa"/>
          </w:tcPr>
          <w:p w:rsidR="00B84551" w:rsidRPr="00E010A3" w:rsidRDefault="009A33CD" w:rsidP="007C229D">
            <w:pPr>
              <w:numPr>
                <w:ilvl w:val="0"/>
                <w:numId w:val="5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 xml:space="preserve">Information </w:t>
            </w:r>
            <w:r w:rsidR="00937C0F" w:rsidRPr="00E010A3">
              <w:rPr>
                <w:rFonts w:ascii="Century" w:eastAsia="ＭＳ 明朝" w:hAnsi="Century" w:cs="Times New Roman"/>
                <w:lang w:val="en-GB"/>
              </w:rPr>
              <w:t>enable to specify the</w:t>
            </w:r>
            <w:r w:rsidRPr="00E010A3">
              <w:rPr>
                <w:rFonts w:ascii="Century" w:eastAsia="ＭＳ 明朝" w:hAnsi="Century" w:cs="Times New Roman"/>
                <w:lang w:val="en-GB"/>
              </w:rPr>
              <w:t xml:space="preserve"> products, etc. procured </w:t>
            </w:r>
            <w:r w:rsidR="009E6892" w:rsidRPr="00E010A3">
              <w:rPr>
                <w:rFonts w:ascii="Century" w:eastAsia="ＭＳ 明朝" w:hAnsi="Century" w:cs="Times New Roman"/>
                <w:lang w:val="en-GB"/>
              </w:rPr>
              <w:t>by</w:t>
            </w:r>
            <w:r w:rsidR="004F62D4" w:rsidRPr="00E010A3">
              <w:rPr>
                <w:rFonts w:ascii="Century" w:eastAsia="ＭＳ 明朝" w:hAnsi="Century" w:cs="Times New Roman"/>
                <w:lang w:val="en-GB"/>
              </w:rPr>
              <w:t xml:space="preserve"> </w:t>
            </w:r>
            <w:r w:rsidR="00937C0F" w:rsidRPr="00E010A3">
              <w:rPr>
                <w:rFonts w:ascii="Century" w:eastAsia="ＭＳ 明朝" w:hAnsi="Century" w:cs="Times New Roman"/>
                <w:lang w:val="en-GB"/>
              </w:rPr>
              <w:t>JSC for Tokyo 2020 Olympic and Paralympic Games</w:t>
            </w:r>
            <w:r w:rsidR="00B84551" w:rsidRPr="00E010A3">
              <w:rPr>
                <w:rFonts w:ascii="Century" w:eastAsia="ＭＳ 明朝" w:hAnsi="Century" w:cs="Times New Roman"/>
                <w:vertAlign w:val="superscript"/>
                <w:lang w:val="en-GB"/>
              </w:rPr>
              <w:footnoteReference w:id="5"/>
            </w:r>
          </w:p>
        </w:tc>
        <w:tc>
          <w:tcPr>
            <w:tcW w:w="5727" w:type="dxa"/>
          </w:tcPr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F519C4" w:rsidTr="00192DF7">
        <w:trPr>
          <w:jc w:val="center"/>
        </w:trPr>
        <w:tc>
          <w:tcPr>
            <w:tcW w:w="2767" w:type="dxa"/>
          </w:tcPr>
          <w:p w:rsidR="00B84551" w:rsidRPr="00E010A3" w:rsidRDefault="000C231E" w:rsidP="007C229D">
            <w:pPr>
              <w:numPr>
                <w:ilvl w:val="0"/>
                <w:numId w:val="5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 xml:space="preserve">Relationship between the person/ party reporting and the person/party </w:t>
            </w:r>
            <w:r w:rsidR="004F62D4" w:rsidRPr="00E010A3">
              <w:rPr>
                <w:rFonts w:ascii="Century" w:eastAsia="ＭＳ 明朝" w:hAnsi="Century" w:cs="Times New Roman"/>
                <w:lang w:val="en-GB"/>
              </w:rPr>
              <w:t xml:space="preserve">to </w:t>
            </w:r>
            <w:r w:rsidRPr="00E010A3">
              <w:rPr>
                <w:rFonts w:ascii="Century" w:eastAsia="ＭＳ 明朝" w:hAnsi="Century" w:cs="Times New Roman"/>
                <w:lang w:val="en-GB"/>
              </w:rPr>
              <w:t>be reported</w:t>
            </w:r>
          </w:p>
        </w:tc>
        <w:tc>
          <w:tcPr>
            <w:tcW w:w="5727" w:type="dxa"/>
          </w:tcPr>
          <w:p w:rsidR="00B84551" w:rsidRPr="00E010A3" w:rsidRDefault="000C231E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(For example: employer and employee)</w:t>
            </w:r>
          </w:p>
        </w:tc>
      </w:tr>
      <w:tr w:rsidR="00B84551" w:rsidRPr="00F519C4" w:rsidTr="007C229D">
        <w:trPr>
          <w:trHeight w:val="567"/>
          <w:jc w:val="center"/>
        </w:trPr>
        <w:tc>
          <w:tcPr>
            <w:tcW w:w="8494" w:type="dxa"/>
            <w:gridSpan w:val="2"/>
          </w:tcPr>
          <w:p w:rsidR="00B84551" w:rsidRPr="00E010A3" w:rsidRDefault="003E4EC7" w:rsidP="007C229D">
            <w:pPr>
              <w:numPr>
                <w:ilvl w:val="0"/>
                <w:numId w:val="4"/>
              </w:num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lastRenderedPageBreak/>
              <w:t>Detailed information about the negative impact(s) on the person</w:t>
            </w:r>
            <w:r w:rsidR="004F62D4" w:rsidRPr="00E010A3">
              <w:rPr>
                <w:rFonts w:ascii="Century" w:eastAsia="ＭＳ 明朝" w:hAnsi="Century" w:cs="Times New Roman"/>
                <w:lang w:val="en-GB"/>
              </w:rPr>
              <w:t>/party reporting</w:t>
            </w:r>
            <w:r w:rsidRPr="00E010A3">
              <w:rPr>
                <w:rFonts w:ascii="Century" w:eastAsia="ＭＳ 明朝" w:hAnsi="Century" w:cs="Times New Roman"/>
                <w:lang w:val="en-GB"/>
              </w:rPr>
              <w:t xml:space="preserve"> or negative impact(s) that has/have a probability of occurring in the future</w:t>
            </w:r>
          </w:p>
        </w:tc>
      </w:tr>
      <w:tr w:rsidR="00B84551" w:rsidRPr="00F519C4" w:rsidTr="00192DF7">
        <w:trPr>
          <w:jc w:val="center"/>
        </w:trPr>
        <w:tc>
          <w:tcPr>
            <w:tcW w:w="8494" w:type="dxa"/>
            <w:gridSpan w:val="2"/>
          </w:tcPr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7C229D" w:rsidRPr="00E010A3" w:rsidRDefault="007C229D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7C229D" w:rsidRPr="00E010A3" w:rsidRDefault="007C229D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B84551" w:rsidRPr="00F519C4" w:rsidTr="007C229D">
        <w:trPr>
          <w:trHeight w:val="567"/>
          <w:jc w:val="center"/>
        </w:trPr>
        <w:tc>
          <w:tcPr>
            <w:tcW w:w="8494" w:type="dxa"/>
            <w:gridSpan w:val="2"/>
          </w:tcPr>
          <w:p w:rsidR="00B84551" w:rsidRPr="00E010A3" w:rsidRDefault="003E4EC7" w:rsidP="007C229D">
            <w:pPr>
              <w:numPr>
                <w:ilvl w:val="0"/>
                <w:numId w:val="4"/>
              </w:num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Detailed facts of non-compliance</w:t>
            </w:r>
            <w:r w:rsidRPr="00E010A3">
              <w:rPr>
                <w:rStyle w:val="a7"/>
                <w:rFonts w:ascii="Century" w:eastAsia="ＭＳ 明朝" w:hAnsi="Century" w:cs="Times New Roman"/>
                <w:lang w:val="en-GB"/>
              </w:rPr>
              <w:footnoteReference w:id="6"/>
            </w:r>
            <w:r w:rsidRPr="00E010A3">
              <w:rPr>
                <w:rFonts w:ascii="Century" w:eastAsia="ＭＳ 明朝" w:hAnsi="Century" w:cs="Times New Roman"/>
                <w:lang w:val="en-GB"/>
              </w:rPr>
              <w:t xml:space="preserve">, and the provision within the Sourcing Code that is subject to the non-compliance </w:t>
            </w:r>
          </w:p>
        </w:tc>
      </w:tr>
      <w:tr w:rsidR="00B84551" w:rsidRPr="00F519C4" w:rsidTr="00192DF7">
        <w:trPr>
          <w:jc w:val="center"/>
        </w:trPr>
        <w:tc>
          <w:tcPr>
            <w:tcW w:w="8494" w:type="dxa"/>
            <w:gridSpan w:val="2"/>
          </w:tcPr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7C229D" w:rsidRPr="00E010A3" w:rsidRDefault="007C229D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B84551" w:rsidRPr="00F519C4" w:rsidTr="007C229D">
        <w:trPr>
          <w:trHeight w:val="567"/>
          <w:jc w:val="center"/>
        </w:trPr>
        <w:tc>
          <w:tcPr>
            <w:tcW w:w="8494" w:type="dxa"/>
            <w:gridSpan w:val="2"/>
          </w:tcPr>
          <w:p w:rsidR="00B84551" w:rsidRPr="00E010A3" w:rsidRDefault="003879C8" w:rsidP="007C229D">
            <w:pPr>
              <w:numPr>
                <w:ilvl w:val="0"/>
                <w:numId w:val="4"/>
              </w:num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 xml:space="preserve">Causal relationship between </w:t>
            </w:r>
            <w:r w:rsidR="005D7975" w:rsidRPr="00E010A3">
              <w:rPr>
                <w:rFonts w:ascii="Century" w:eastAsia="ＭＳ 明朝" w:hAnsi="Century" w:cs="Times New Roman"/>
                <w:lang w:val="en-GB"/>
              </w:rPr>
              <w:t xml:space="preserve">the Sourcing Code </w:t>
            </w:r>
            <w:r w:rsidRPr="00E010A3">
              <w:rPr>
                <w:rFonts w:ascii="Century" w:eastAsia="ＭＳ 明朝" w:hAnsi="Century" w:cs="Times New Roman"/>
                <w:lang w:val="en-GB"/>
              </w:rPr>
              <w:t>non-compliance and negative impact</w:t>
            </w:r>
            <w:r w:rsidR="004F62D4" w:rsidRPr="00E010A3">
              <w:rPr>
                <w:rFonts w:ascii="Century" w:eastAsia="ＭＳ 明朝" w:hAnsi="Century" w:cs="Times New Roman"/>
                <w:lang w:val="en-GB"/>
              </w:rPr>
              <w:t>(s)</w:t>
            </w:r>
          </w:p>
        </w:tc>
      </w:tr>
      <w:tr w:rsidR="00B84551" w:rsidRPr="00F519C4" w:rsidTr="00192DF7">
        <w:trPr>
          <w:jc w:val="center"/>
        </w:trPr>
        <w:tc>
          <w:tcPr>
            <w:tcW w:w="8494" w:type="dxa"/>
            <w:gridSpan w:val="2"/>
          </w:tcPr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7C229D" w:rsidRPr="00E010A3" w:rsidRDefault="007C229D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E010A3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B84551" w:rsidRPr="00F519C4" w:rsidTr="007C229D">
        <w:trPr>
          <w:trHeight w:val="340"/>
          <w:jc w:val="center"/>
        </w:trPr>
        <w:tc>
          <w:tcPr>
            <w:tcW w:w="8494" w:type="dxa"/>
            <w:gridSpan w:val="2"/>
          </w:tcPr>
          <w:p w:rsidR="00B84551" w:rsidRPr="00E010A3" w:rsidRDefault="003879C8" w:rsidP="007C229D">
            <w:pPr>
              <w:numPr>
                <w:ilvl w:val="0"/>
                <w:numId w:val="4"/>
              </w:num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E010A3">
              <w:rPr>
                <w:rFonts w:ascii="Century" w:eastAsia="ＭＳ 明朝" w:hAnsi="Century" w:cs="Times New Roman"/>
                <w:lang w:val="en-GB"/>
              </w:rPr>
              <w:t>Expected solution of the person/party reporting</w:t>
            </w:r>
          </w:p>
        </w:tc>
      </w:tr>
      <w:tr w:rsidR="00B84551" w:rsidRPr="00F519C4" w:rsidTr="00192DF7">
        <w:trPr>
          <w:jc w:val="center"/>
        </w:trPr>
        <w:tc>
          <w:tcPr>
            <w:tcW w:w="8494" w:type="dxa"/>
            <w:gridSpan w:val="2"/>
          </w:tcPr>
          <w:p w:rsidR="00B84551" w:rsidRPr="00F90DB0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F90DB0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7C229D" w:rsidRPr="00F90DB0" w:rsidRDefault="007C229D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F90DB0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7C229D" w:rsidRPr="00F90DB0" w:rsidRDefault="007C229D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B84551" w:rsidRPr="00F519C4" w:rsidTr="007C229D">
        <w:trPr>
          <w:trHeight w:val="850"/>
          <w:jc w:val="center"/>
        </w:trPr>
        <w:tc>
          <w:tcPr>
            <w:tcW w:w="8494" w:type="dxa"/>
            <w:gridSpan w:val="2"/>
          </w:tcPr>
          <w:p w:rsidR="00B84551" w:rsidRPr="00F90DB0" w:rsidRDefault="004F62D4" w:rsidP="007C229D">
            <w:pPr>
              <w:numPr>
                <w:ilvl w:val="0"/>
                <w:numId w:val="4"/>
              </w:num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F90DB0">
              <w:t xml:space="preserve"> </w:t>
            </w:r>
            <w:r w:rsidRPr="00F90DB0">
              <w:rPr>
                <w:rFonts w:ascii="Century" w:eastAsia="ＭＳ 明朝" w:hAnsi="Century" w:cs="Times New Roman"/>
                <w:lang w:val="en-GB"/>
              </w:rPr>
              <w:t>Whether or not it corresponds to a case pending in another conflict resolution procedure or a case where procedures in the Grievance Mechanism is currently ongoing (if applicable, provide specific details)</w:t>
            </w:r>
          </w:p>
        </w:tc>
      </w:tr>
      <w:tr w:rsidR="00B84551" w:rsidRPr="00F519C4" w:rsidTr="00192DF7">
        <w:trPr>
          <w:jc w:val="center"/>
        </w:trPr>
        <w:tc>
          <w:tcPr>
            <w:tcW w:w="8494" w:type="dxa"/>
            <w:gridSpan w:val="2"/>
          </w:tcPr>
          <w:p w:rsidR="00B84551" w:rsidRPr="00F90DB0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F90DB0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7C229D" w:rsidRPr="00F90DB0" w:rsidRDefault="007C229D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7C229D" w:rsidRPr="00F90DB0" w:rsidRDefault="007C229D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  <w:p w:rsidR="00B84551" w:rsidRPr="00F90DB0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B84551" w:rsidRPr="00F519C4" w:rsidTr="007C229D">
        <w:trPr>
          <w:trHeight w:val="340"/>
          <w:jc w:val="center"/>
        </w:trPr>
        <w:tc>
          <w:tcPr>
            <w:tcW w:w="8494" w:type="dxa"/>
            <w:gridSpan w:val="2"/>
          </w:tcPr>
          <w:p w:rsidR="00B84551" w:rsidRPr="00F90DB0" w:rsidRDefault="003879C8" w:rsidP="007C229D">
            <w:pPr>
              <w:numPr>
                <w:ilvl w:val="0"/>
                <w:numId w:val="4"/>
              </w:num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F90DB0">
              <w:rPr>
                <w:rFonts w:ascii="Century" w:eastAsia="ＭＳ 明朝" w:hAnsi="Century" w:cs="Times New Roman"/>
                <w:lang w:val="en-GB"/>
              </w:rPr>
              <w:t>About the agent</w:t>
            </w:r>
          </w:p>
        </w:tc>
      </w:tr>
      <w:tr w:rsidR="003879C8" w:rsidRPr="00F519C4" w:rsidTr="007C229D">
        <w:trPr>
          <w:trHeight w:val="850"/>
          <w:jc w:val="center"/>
        </w:trPr>
        <w:tc>
          <w:tcPr>
            <w:tcW w:w="2767" w:type="dxa"/>
          </w:tcPr>
          <w:p w:rsidR="00B84551" w:rsidRPr="00F90DB0" w:rsidRDefault="003879C8" w:rsidP="007C229D">
            <w:pPr>
              <w:numPr>
                <w:ilvl w:val="0"/>
                <w:numId w:val="7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F90DB0">
              <w:rPr>
                <w:rFonts w:ascii="Century" w:eastAsia="ＭＳ 明朝" w:hAnsi="Century" w:cs="Times New Roman"/>
                <w:lang w:val="en-GB"/>
              </w:rPr>
              <w:t xml:space="preserve">Presence of </w:t>
            </w:r>
            <w:r w:rsidR="004F62D4" w:rsidRPr="00F90DB0">
              <w:rPr>
                <w:rFonts w:ascii="Century" w:eastAsia="ＭＳ 明朝" w:hAnsi="Century" w:cs="Times New Roman"/>
                <w:lang w:val="en-GB"/>
              </w:rPr>
              <w:t>the</w:t>
            </w:r>
            <w:r w:rsidRPr="00F90DB0">
              <w:rPr>
                <w:rFonts w:ascii="Century" w:eastAsia="ＭＳ 明朝" w:hAnsi="Century" w:cs="Times New Roman"/>
                <w:lang w:val="en-GB"/>
              </w:rPr>
              <w:t xml:space="preserve"> agent</w:t>
            </w:r>
          </w:p>
        </w:tc>
        <w:tc>
          <w:tcPr>
            <w:tcW w:w="5727" w:type="dxa"/>
          </w:tcPr>
          <w:p w:rsidR="00B84551" w:rsidRPr="00F90DB0" w:rsidRDefault="003879C8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F90DB0">
              <w:rPr>
                <w:rFonts w:ascii="Century" w:eastAsia="ＭＳ 明朝" w:hAnsi="Century" w:cs="Times New Roman"/>
                <w:lang w:val="en-GB"/>
              </w:rPr>
              <w:t xml:space="preserve">  Yes  </w:t>
            </w:r>
            <w:r w:rsidR="00B84551" w:rsidRPr="00F90DB0">
              <w:rPr>
                <w:rFonts w:ascii="Century" w:eastAsia="ＭＳ 明朝" w:hAnsi="Century" w:cs="Times New Roman" w:hint="eastAsia"/>
                <w:lang w:val="en-GB"/>
              </w:rPr>
              <w:t>・</w:t>
            </w:r>
            <w:r w:rsidRPr="00F90DB0">
              <w:rPr>
                <w:rFonts w:ascii="Century" w:eastAsia="ＭＳ 明朝" w:hAnsi="Century" w:cs="Times New Roman"/>
                <w:lang w:val="en-GB"/>
              </w:rPr>
              <w:t xml:space="preserve">  No</w:t>
            </w:r>
          </w:p>
          <w:p w:rsidR="00B84551" w:rsidRPr="00F90DB0" w:rsidRDefault="003879C8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F90DB0">
              <w:rPr>
                <w:rFonts w:ascii="Century" w:eastAsia="ＭＳ 明朝" w:hAnsi="Century" w:cs="Times New Roman"/>
                <w:lang w:val="en-GB"/>
              </w:rPr>
              <w:t>(</w:t>
            </w:r>
            <w:r w:rsidR="00577F1D" w:rsidRPr="00F90DB0">
              <w:rPr>
                <w:rFonts w:ascii="Century" w:eastAsia="ＭＳ 明朝" w:hAnsi="Century" w:cs="Times New Roman"/>
                <w:lang w:val="en-GB"/>
              </w:rPr>
              <w:t>If “</w:t>
            </w:r>
            <w:r w:rsidR="006746A9" w:rsidRPr="00F90DB0">
              <w:rPr>
                <w:rFonts w:ascii="Century" w:eastAsia="ＭＳ 明朝" w:hAnsi="Century" w:cs="Times New Roman"/>
                <w:lang w:val="en-GB"/>
              </w:rPr>
              <w:t>Y</w:t>
            </w:r>
            <w:r w:rsidR="00577F1D" w:rsidRPr="00F90DB0">
              <w:rPr>
                <w:rFonts w:ascii="Century" w:eastAsia="ＭＳ 明朝" w:hAnsi="Century" w:cs="Times New Roman"/>
                <w:lang w:val="en-GB"/>
              </w:rPr>
              <w:t>es”, please proceed to Items 2) to 4) below)</w:t>
            </w:r>
          </w:p>
        </w:tc>
      </w:tr>
      <w:tr w:rsidR="003879C8" w:rsidRPr="00F519C4" w:rsidTr="007C229D">
        <w:trPr>
          <w:trHeight w:val="567"/>
          <w:jc w:val="center"/>
        </w:trPr>
        <w:tc>
          <w:tcPr>
            <w:tcW w:w="2767" w:type="dxa"/>
          </w:tcPr>
          <w:p w:rsidR="00B84551" w:rsidRPr="00F90DB0" w:rsidRDefault="003879C8" w:rsidP="007C229D">
            <w:pPr>
              <w:numPr>
                <w:ilvl w:val="0"/>
                <w:numId w:val="7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F90DB0">
              <w:rPr>
                <w:rFonts w:ascii="Century" w:eastAsia="ＭＳ 明朝" w:hAnsi="Century" w:cs="Times New Roman"/>
                <w:lang w:val="en-GB"/>
              </w:rPr>
              <w:t xml:space="preserve">Reason behind the need for </w:t>
            </w:r>
            <w:r w:rsidR="004F62D4" w:rsidRPr="00F90DB0">
              <w:rPr>
                <w:rFonts w:ascii="Century" w:eastAsia="ＭＳ 明朝" w:hAnsi="Century" w:cs="Times New Roman"/>
                <w:lang w:val="en-GB"/>
              </w:rPr>
              <w:t xml:space="preserve">the </w:t>
            </w:r>
            <w:r w:rsidRPr="00F90DB0">
              <w:rPr>
                <w:rFonts w:ascii="Century" w:eastAsia="ＭＳ 明朝" w:hAnsi="Century" w:cs="Times New Roman"/>
                <w:lang w:val="en-GB"/>
              </w:rPr>
              <w:t>agent</w:t>
            </w:r>
          </w:p>
        </w:tc>
        <w:tc>
          <w:tcPr>
            <w:tcW w:w="5727" w:type="dxa"/>
          </w:tcPr>
          <w:p w:rsidR="00B84551" w:rsidRPr="00F90DB0" w:rsidRDefault="00B84551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</w:p>
        </w:tc>
      </w:tr>
      <w:tr w:rsidR="003879C8" w:rsidRPr="00F519C4" w:rsidTr="007C229D">
        <w:trPr>
          <w:trHeight w:val="567"/>
          <w:jc w:val="center"/>
        </w:trPr>
        <w:tc>
          <w:tcPr>
            <w:tcW w:w="2767" w:type="dxa"/>
          </w:tcPr>
          <w:p w:rsidR="00B84551" w:rsidRPr="00F90DB0" w:rsidRDefault="001632B5" w:rsidP="007C229D">
            <w:pPr>
              <w:numPr>
                <w:ilvl w:val="0"/>
                <w:numId w:val="7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F90DB0">
              <w:rPr>
                <w:rFonts w:ascii="Century" w:eastAsia="ＭＳ 明朝" w:hAnsi="Century" w:cs="Times New Roman" w:hint="eastAsia"/>
                <w:lang w:val="en-GB"/>
              </w:rPr>
              <w:t>Name and contact details of the agent</w:t>
            </w:r>
          </w:p>
        </w:tc>
        <w:tc>
          <w:tcPr>
            <w:tcW w:w="5727" w:type="dxa"/>
          </w:tcPr>
          <w:p w:rsidR="00B84551" w:rsidRPr="00F90DB0" w:rsidRDefault="001632B5" w:rsidP="007C229D">
            <w:pPr>
              <w:snapToGrid w:val="0"/>
              <w:rPr>
                <w:rFonts w:ascii="Century" w:eastAsia="ＭＳ 明朝" w:hAnsi="Century" w:cs="Times New Roman"/>
                <w:lang w:val="en-GB"/>
              </w:rPr>
            </w:pPr>
            <w:r w:rsidRPr="00F90DB0">
              <w:rPr>
                <w:rFonts w:ascii="Century" w:eastAsia="ＭＳ 明朝" w:hAnsi="Century" w:cs="Times New Roman" w:hint="eastAsia"/>
                <w:lang w:val="en-GB"/>
              </w:rPr>
              <w:t>(</w:t>
            </w:r>
            <w:r w:rsidR="004F62D4" w:rsidRPr="00F90DB0">
              <w:rPr>
                <w:rFonts w:ascii="Century" w:eastAsia="ＭＳ 明朝" w:hAnsi="Century" w:cs="Times New Roman"/>
                <w:lang w:val="en-GB"/>
              </w:rPr>
              <w:t xml:space="preserve">Name, </w:t>
            </w:r>
            <w:r w:rsidRPr="00F90DB0">
              <w:rPr>
                <w:rFonts w:ascii="Century" w:eastAsia="ＭＳ 明朝" w:hAnsi="Century" w:cs="Times New Roman" w:hint="eastAsia"/>
                <w:lang w:val="en-GB"/>
              </w:rPr>
              <w:t>Address, Tel.</w:t>
            </w:r>
            <w:r w:rsidRPr="00F90DB0">
              <w:rPr>
                <w:rFonts w:ascii="Century" w:eastAsia="ＭＳ 明朝" w:hAnsi="Century" w:cs="Times New Roman"/>
                <w:lang w:val="en-GB"/>
              </w:rPr>
              <w:t xml:space="preserve"> No., E-mail address</w:t>
            </w:r>
            <w:r w:rsidR="004F62D4" w:rsidRPr="00F90DB0">
              <w:rPr>
                <w:rFonts w:ascii="Century" w:eastAsia="ＭＳ 明朝" w:hAnsi="Century" w:cs="Times New Roman"/>
                <w:lang w:val="en-GB"/>
              </w:rPr>
              <w:t xml:space="preserve"> of the agent</w:t>
            </w:r>
            <w:r w:rsidRPr="00F90DB0">
              <w:rPr>
                <w:rFonts w:ascii="Century" w:eastAsia="ＭＳ 明朝" w:hAnsi="Century" w:cs="Times New Roman"/>
                <w:lang w:val="en-GB"/>
              </w:rPr>
              <w:t>)</w:t>
            </w:r>
          </w:p>
        </w:tc>
      </w:tr>
      <w:tr w:rsidR="003879C8" w:rsidRPr="00577F1D" w:rsidTr="00192DF7">
        <w:trPr>
          <w:jc w:val="center"/>
        </w:trPr>
        <w:tc>
          <w:tcPr>
            <w:tcW w:w="2767" w:type="dxa"/>
          </w:tcPr>
          <w:p w:rsidR="00B84551" w:rsidRPr="00F90DB0" w:rsidRDefault="00577F1D" w:rsidP="007C229D">
            <w:pPr>
              <w:numPr>
                <w:ilvl w:val="0"/>
                <w:numId w:val="7"/>
              </w:numPr>
              <w:snapToGrid w:val="0"/>
              <w:ind w:right="176"/>
              <w:rPr>
                <w:rFonts w:ascii="Century" w:eastAsia="ＭＳ 明朝" w:hAnsi="Century" w:cs="Times New Roman"/>
                <w:lang w:val="en-GB"/>
              </w:rPr>
            </w:pPr>
            <w:r w:rsidRPr="00F90DB0">
              <w:rPr>
                <w:rFonts w:ascii="Century" w:eastAsia="ＭＳ 明朝" w:hAnsi="Century" w:cs="Times New Roman"/>
                <w:lang w:val="en-GB"/>
              </w:rPr>
              <w:t>Proof of authorisation</w:t>
            </w:r>
          </w:p>
        </w:tc>
        <w:tc>
          <w:tcPr>
            <w:tcW w:w="5727" w:type="dxa"/>
          </w:tcPr>
          <w:p w:rsidR="00B84551" w:rsidRPr="00F90DB0" w:rsidRDefault="00B84551" w:rsidP="007C229D">
            <w:pPr>
              <w:snapToGrid w:val="0"/>
              <w:jc w:val="left"/>
              <w:rPr>
                <w:rFonts w:ascii="Century" w:eastAsia="ＭＳ 明朝" w:hAnsi="Century" w:cs="Times New Roman"/>
                <w:lang w:val="en-GB"/>
              </w:rPr>
            </w:pPr>
            <w:r w:rsidRPr="00F90DB0">
              <w:rPr>
                <w:rFonts w:ascii="ＭＳ 明朝" w:eastAsia="ＭＳ 明朝" w:hAnsi="ＭＳ 明朝" w:cs="ＭＳ 明朝" w:hint="eastAsia"/>
                <w:lang w:val="en-GB"/>
              </w:rPr>
              <w:t>※</w:t>
            </w:r>
            <w:r w:rsidR="003D636E" w:rsidRPr="00F90DB0">
              <w:rPr>
                <w:rFonts w:ascii="Century" w:eastAsia="ＭＳ 明朝" w:hAnsi="Century" w:cs="Times New Roman"/>
                <w:lang w:val="en-GB"/>
              </w:rPr>
              <w:t xml:space="preserve"> Please attach evidence that the person</w:t>
            </w:r>
            <w:r w:rsidR="00481372" w:rsidRPr="00F90DB0">
              <w:rPr>
                <w:rFonts w:ascii="Century" w:eastAsia="ＭＳ 明朝" w:hAnsi="Century" w:cs="Times New Roman"/>
                <w:lang w:val="en-GB"/>
              </w:rPr>
              <w:t>/party</w:t>
            </w:r>
            <w:r w:rsidR="003D636E" w:rsidRPr="00F90DB0">
              <w:rPr>
                <w:rFonts w:ascii="Century" w:eastAsia="ＭＳ 明朝" w:hAnsi="Century" w:cs="Times New Roman"/>
                <w:lang w:val="en-GB"/>
              </w:rPr>
              <w:t xml:space="preserve"> reporting authorizes the person</w:t>
            </w:r>
            <w:r w:rsidR="00481372" w:rsidRPr="00F90DB0">
              <w:rPr>
                <w:rFonts w:ascii="Century" w:eastAsia="ＭＳ 明朝" w:hAnsi="Century" w:cs="Times New Roman"/>
                <w:lang w:val="en-GB"/>
              </w:rPr>
              <w:t>/party</w:t>
            </w:r>
            <w:r w:rsidR="003D636E" w:rsidRPr="00F90DB0">
              <w:rPr>
                <w:rFonts w:ascii="Century" w:eastAsia="ＭＳ 明朝" w:hAnsi="Century" w:cs="Times New Roman"/>
                <w:lang w:val="en-GB"/>
              </w:rPr>
              <w:t xml:space="preserve"> to be his/her</w:t>
            </w:r>
            <w:r w:rsidR="00FC0F77" w:rsidRPr="00F90DB0">
              <w:rPr>
                <w:rFonts w:ascii="Century" w:eastAsia="ＭＳ 明朝" w:hAnsi="Century" w:cs="Times New Roman"/>
                <w:lang w:val="en-GB"/>
              </w:rPr>
              <w:t xml:space="preserve"> agent</w:t>
            </w:r>
            <w:r w:rsidR="003D636E" w:rsidRPr="00F90DB0">
              <w:rPr>
                <w:rFonts w:ascii="Century" w:eastAsia="ＭＳ 明朝" w:hAnsi="Century" w:cs="Times New Roman"/>
                <w:lang w:val="en-GB"/>
              </w:rPr>
              <w:t>.</w:t>
            </w:r>
          </w:p>
          <w:p w:rsidR="007C229D" w:rsidRPr="00F90DB0" w:rsidRDefault="007C229D" w:rsidP="007C229D">
            <w:pPr>
              <w:snapToGrid w:val="0"/>
              <w:jc w:val="left"/>
              <w:rPr>
                <w:rFonts w:ascii="Century" w:eastAsia="ＭＳ 明朝" w:hAnsi="Century" w:cs="Times New Roman"/>
                <w:lang w:val="en-GB"/>
              </w:rPr>
            </w:pPr>
          </w:p>
        </w:tc>
      </w:tr>
    </w:tbl>
    <w:p w:rsidR="00B84551" w:rsidRPr="00DE10A0" w:rsidRDefault="00B84551" w:rsidP="00D95D03">
      <w:pPr>
        <w:ind w:right="840"/>
        <w:jc w:val="left"/>
        <w:rPr>
          <w:rFonts w:hint="eastAsia"/>
          <w:sz w:val="16"/>
          <w:szCs w:val="16"/>
          <w:lang w:val="en-GB"/>
        </w:rPr>
      </w:pPr>
    </w:p>
    <w:sectPr w:rsidR="00B84551" w:rsidRPr="00DE10A0" w:rsidSect="00DE10A0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DD" w:rsidRDefault="00313ADD" w:rsidP="002A5178">
      <w:r>
        <w:separator/>
      </w:r>
    </w:p>
  </w:endnote>
  <w:endnote w:type="continuationSeparator" w:id="0">
    <w:p w:rsidR="00313ADD" w:rsidRDefault="00313ADD" w:rsidP="002A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DD" w:rsidRDefault="00313ADD" w:rsidP="002A5178">
      <w:r>
        <w:separator/>
      </w:r>
    </w:p>
  </w:footnote>
  <w:footnote w:type="continuationSeparator" w:id="0">
    <w:p w:rsidR="00313ADD" w:rsidRDefault="00313ADD" w:rsidP="002A5178">
      <w:r>
        <w:continuationSeparator/>
      </w:r>
    </w:p>
  </w:footnote>
  <w:footnote w:id="1">
    <w:p w:rsidR="00FE5852" w:rsidRDefault="00FE5852">
      <w:pPr>
        <w:pStyle w:val="a5"/>
      </w:pPr>
      <w:r>
        <w:rPr>
          <w:rStyle w:val="a7"/>
        </w:rPr>
        <w:footnoteRef/>
      </w:r>
      <w:r>
        <w:t xml:space="preserve"> </w:t>
      </w:r>
      <w:r w:rsidR="00577F1D">
        <w:rPr>
          <w:rFonts w:hint="eastAsia"/>
        </w:rPr>
        <w:t>Please provide</w:t>
      </w:r>
      <w:r w:rsidR="00577F1D">
        <w:t xml:space="preserve"> accurate information in the required items.</w:t>
      </w:r>
      <w:r w:rsidR="00B7093E">
        <w:t xml:space="preserve"> In case accurate information has not been provided,</w:t>
      </w:r>
      <w:r w:rsidR="0038653B">
        <w:t xml:space="preserve"> it may take time to confirm specific information </w:t>
      </w:r>
      <w:r w:rsidR="00DF2F0F">
        <w:t xml:space="preserve">to </w:t>
      </w:r>
      <w:r w:rsidR="0038653B">
        <w:t>the person/party reporting, which is needed to start the process</w:t>
      </w:r>
      <w:r w:rsidR="00044E10">
        <w:t xml:space="preserve">. Also it may not be possible to conduct an appropriate process if necessary information cannot be obtained.  </w:t>
      </w:r>
      <w:r w:rsidR="0038653B">
        <w:t xml:space="preserve"> </w:t>
      </w:r>
      <w:r w:rsidR="00B7093E">
        <w:t xml:space="preserve"> </w:t>
      </w:r>
      <w:r w:rsidR="00577F1D">
        <w:rPr>
          <w:rFonts w:hint="eastAsia"/>
        </w:rPr>
        <w:t xml:space="preserve"> </w:t>
      </w:r>
    </w:p>
  </w:footnote>
  <w:footnote w:id="2">
    <w:p w:rsidR="00B84551" w:rsidRPr="000A6749" w:rsidRDefault="00B84551" w:rsidP="00B84551">
      <w:pPr>
        <w:pStyle w:val="a5"/>
        <w:rPr>
          <w:rFonts w:ascii="Times New Roman" w:eastAsia="ＭＳ 明朝" w:hAnsi="Times New Roman" w:cs="Times New Roman"/>
          <w:szCs w:val="21"/>
        </w:rPr>
      </w:pPr>
      <w:r w:rsidRPr="003E0BA4">
        <w:rPr>
          <w:rStyle w:val="a7"/>
          <w:rFonts w:ascii="ＭＳ 明朝" w:eastAsia="ＭＳ 明朝" w:hAnsi="ＭＳ 明朝"/>
          <w:szCs w:val="21"/>
        </w:rPr>
        <w:footnoteRef/>
      </w:r>
      <w:r w:rsidRPr="003E0BA4">
        <w:rPr>
          <w:rFonts w:ascii="ＭＳ 明朝" w:eastAsia="ＭＳ 明朝" w:hAnsi="ＭＳ 明朝"/>
          <w:szCs w:val="21"/>
        </w:rPr>
        <w:t xml:space="preserve"> </w:t>
      </w:r>
      <w:r w:rsidR="00937C0F">
        <w:t xml:space="preserve">Legal </w:t>
      </w:r>
      <w:r w:rsidR="00B7093E" w:rsidRPr="00192DF7">
        <w:t xml:space="preserve">name and contact details </w:t>
      </w:r>
      <w:r w:rsidR="004F62D4">
        <w:t xml:space="preserve">must </w:t>
      </w:r>
      <w:r w:rsidR="00B7093E" w:rsidRPr="00192DF7">
        <w:t xml:space="preserve">be provided. </w:t>
      </w:r>
      <w:r w:rsidR="0000303D">
        <w:t>T</w:t>
      </w:r>
      <w:r w:rsidR="00B7093E">
        <w:t xml:space="preserve">his information will not be disclosed, unless ordered by law. </w:t>
      </w:r>
      <w:r w:rsidR="0000303D">
        <w:t>I</w:t>
      </w:r>
      <w:r w:rsidR="00B7093E">
        <w:t xml:space="preserve">t is possible to mention if the person/party </w:t>
      </w:r>
      <w:r w:rsidR="00F519C4">
        <w:t xml:space="preserve">reporting </w:t>
      </w:r>
      <w:r w:rsidR="00B7093E">
        <w:t xml:space="preserve">prefers to remain anonymous in the process. </w:t>
      </w:r>
    </w:p>
  </w:footnote>
  <w:footnote w:id="3">
    <w:p w:rsidR="00B84551" w:rsidRPr="00192DF7" w:rsidRDefault="00B84551" w:rsidP="00B84551">
      <w:pPr>
        <w:pStyle w:val="a5"/>
        <w:rPr>
          <w:rFonts w:eastAsia="ＭＳ 明朝" w:cs="Times New Roman"/>
          <w:szCs w:val="21"/>
        </w:rPr>
      </w:pPr>
      <w:r w:rsidRPr="000A6749">
        <w:rPr>
          <w:rStyle w:val="a7"/>
          <w:rFonts w:ascii="Times New Roman" w:eastAsia="ＭＳ 明朝" w:hAnsi="Times New Roman" w:cs="Times New Roman"/>
          <w:szCs w:val="21"/>
        </w:rPr>
        <w:footnoteRef/>
      </w:r>
      <w:r w:rsidRPr="000A6749">
        <w:rPr>
          <w:rFonts w:ascii="Times New Roman" w:eastAsia="ＭＳ 明朝" w:hAnsi="Times New Roman" w:cs="Times New Roman"/>
          <w:szCs w:val="21"/>
        </w:rPr>
        <w:t xml:space="preserve"> </w:t>
      </w:r>
      <w:r w:rsidR="00B7093E" w:rsidRPr="00192DF7">
        <w:rPr>
          <w:rFonts w:eastAsia="ＭＳ 明朝" w:cs="Times New Roman"/>
          <w:szCs w:val="21"/>
        </w:rPr>
        <w:t xml:space="preserve">Even if the answer is “No”, the information regarding the person/party reporting will not be disclosed to the public, unless ordered by law. </w:t>
      </w:r>
    </w:p>
  </w:footnote>
  <w:footnote w:id="4">
    <w:p w:rsidR="00607237" w:rsidRPr="00607237" w:rsidRDefault="00607237">
      <w:pPr>
        <w:pStyle w:val="a5"/>
      </w:pPr>
      <w:r>
        <w:rPr>
          <w:rStyle w:val="a7"/>
        </w:rPr>
        <w:footnoteRef/>
      </w:r>
      <w:r>
        <w:t xml:space="preserve"> </w:t>
      </w:r>
      <w:r w:rsidR="00B7093E">
        <w:t xml:space="preserve">The “person/party </w:t>
      </w:r>
      <w:r w:rsidR="004F62D4">
        <w:t xml:space="preserve">to </w:t>
      </w:r>
      <w:r w:rsidR="00B7093E">
        <w:t>be reported” refer</w:t>
      </w:r>
      <w:r w:rsidR="00DF2F0F">
        <w:t>s</w:t>
      </w:r>
      <w:r w:rsidR="00B7093E">
        <w:t xml:space="preserve"> to </w:t>
      </w:r>
      <w:r w:rsidR="006746A9" w:rsidRPr="006746A9">
        <w:t xml:space="preserve">the person/party that </w:t>
      </w:r>
      <w:r w:rsidR="006746A9">
        <w:t xml:space="preserve">has </w:t>
      </w:r>
      <w:r w:rsidR="006746A9" w:rsidRPr="006746A9">
        <w:t xml:space="preserve">committed (or facts that lead to doubts of) non-compliance with the Sourcing Code according to the submitted </w:t>
      </w:r>
      <w:r w:rsidR="00CD5B4A">
        <w:t>grievance/</w:t>
      </w:r>
      <w:r w:rsidR="006746A9" w:rsidRPr="006746A9">
        <w:t>report.</w:t>
      </w:r>
    </w:p>
  </w:footnote>
  <w:footnote w:id="5">
    <w:p w:rsidR="00B84551" w:rsidRPr="00192DF7" w:rsidRDefault="00B84551" w:rsidP="00B84551">
      <w:pPr>
        <w:pStyle w:val="a5"/>
        <w:rPr>
          <w:rFonts w:eastAsia="ＭＳ 明朝"/>
          <w:szCs w:val="21"/>
        </w:rPr>
      </w:pPr>
      <w:r w:rsidRPr="00192DF7">
        <w:rPr>
          <w:rStyle w:val="a7"/>
          <w:rFonts w:eastAsia="ＭＳ 明朝" w:cs="Times New Roman"/>
          <w:szCs w:val="21"/>
        </w:rPr>
        <w:footnoteRef/>
      </w:r>
      <w:r w:rsidRPr="00192DF7">
        <w:rPr>
          <w:rFonts w:eastAsia="ＭＳ 明朝" w:cs="Times New Roman"/>
          <w:szCs w:val="21"/>
        </w:rPr>
        <w:t xml:space="preserve">　</w:t>
      </w:r>
      <w:r w:rsidR="009A33CD">
        <w:rPr>
          <w:rFonts w:eastAsia="ＭＳ 明朝" w:cs="Times New Roman"/>
          <w:szCs w:val="21"/>
        </w:rPr>
        <w:t>E</w:t>
      </w:r>
      <w:r w:rsidR="009A33CD" w:rsidRPr="009A33CD">
        <w:rPr>
          <w:rFonts w:eastAsia="ＭＳ 明朝" w:cs="Times New Roman"/>
          <w:szCs w:val="21"/>
        </w:rPr>
        <w:t xml:space="preserve">.g. type of products, product name, </w:t>
      </w:r>
      <w:r w:rsidR="0088337C" w:rsidRPr="009A33CD">
        <w:rPr>
          <w:rFonts w:eastAsia="ＭＳ 明朝" w:cs="Times New Roman"/>
          <w:szCs w:val="21"/>
        </w:rPr>
        <w:t>and name</w:t>
      </w:r>
      <w:r w:rsidR="009A33CD" w:rsidRPr="009A33CD">
        <w:rPr>
          <w:rFonts w:eastAsia="ＭＳ 明朝" w:cs="Times New Roman"/>
          <w:szCs w:val="21"/>
        </w:rPr>
        <w:t xml:space="preserve"> of manufacturer/distributor/seller</w:t>
      </w:r>
      <w:r w:rsidR="009A33CD">
        <w:rPr>
          <w:rFonts w:eastAsia="ＭＳ 明朝" w:cs="Times New Roman"/>
          <w:szCs w:val="21"/>
        </w:rPr>
        <w:t>.</w:t>
      </w:r>
      <w:r w:rsidR="009A33CD">
        <w:rPr>
          <w:rFonts w:eastAsia="ＭＳ 明朝" w:cs="Times New Roman" w:hint="eastAsia"/>
          <w:szCs w:val="21"/>
        </w:rPr>
        <w:t xml:space="preserve"> </w:t>
      </w:r>
      <w:r w:rsidR="009A33CD" w:rsidRPr="009A33CD">
        <w:rPr>
          <w:rFonts w:eastAsia="ＭＳ 明朝" w:cs="Times New Roman"/>
          <w:szCs w:val="21"/>
        </w:rPr>
        <w:t>For products difficult to distinguish, please write the details of the products’ unique characteristics. Also, please write the time the product was manufactured/delivered, lot number, and other detailed information, (as possible).</w:t>
      </w:r>
      <w:r w:rsidR="00CD3FF5" w:rsidRPr="00192DF7" w:rsidDel="00CD3FF5">
        <w:rPr>
          <w:rFonts w:eastAsia="ＭＳ 明朝" w:cs="Times New Roman"/>
          <w:szCs w:val="21"/>
        </w:rPr>
        <w:t xml:space="preserve"> </w:t>
      </w:r>
    </w:p>
  </w:footnote>
  <w:footnote w:id="6">
    <w:p w:rsidR="003E4EC7" w:rsidRDefault="003E4EC7">
      <w:pPr>
        <w:pStyle w:val="a5"/>
      </w:pPr>
      <w:r>
        <w:rPr>
          <w:rStyle w:val="a7"/>
        </w:rPr>
        <w:footnoteRef/>
      </w:r>
      <w:r>
        <w:t xml:space="preserve"> </w:t>
      </w:r>
      <w:r w:rsidRPr="003E4EC7">
        <w:t>Detailed</w:t>
      </w:r>
      <w:r>
        <w:t xml:space="preserve"> facts of non-compliance </w:t>
      </w:r>
      <w:r w:rsidRPr="003E4EC7">
        <w:t>including information that can identify the non-compliance in the process of manufacture and delivery of procured products</w:t>
      </w:r>
      <w:r w:rsidR="00D46FA6">
        <w:t>, etc.</w:t>
      </w:r>
      <w:r w:rsidRPr="003E4EC7">
        <w:t xml:space="preserve"> specified in (2) 3) above</w:t>
      </w:r>
      <w:r w:rsidR="00E010A3">
        <w:t>.</w:t>
      </w:r>
    </w:p>
    <w:p w:rsidR="00B31A51" w:rsidRDefault="00B31A51">
      <w:pPr>
        <w:pStyle w:val="a5"/>
      </w:pPr>
    </w:p>
    <w:p w:rsidR="00B31A51" w:rsidRDefault="00B31A51" w:rsidP="00B31A51">
      <w:pPr>
        <w:pStyle w:val="a5"/>
      </w:pPr>
      <w:r>
        <w:rPr>
          <w:rFonts w:hint="eastAsia"/>
        </w:rPr>
        <w:t>※</w:t>
      </w:r>
      <w:r>
        <w:rPr>
          <w:rFonts w:hint="eastAsia"/>
        </w:rPr>
        <w:t xml:space="preserve"> For reports of non-compliance, the dedicated form needs to be sent to the following email address </w:t>
      </w:r>
      <w:r>
        <w:t>or by post   :   soumu-ka@jpnsport.go.jp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63D"/>
    <w:multiLevelType w:val="hybridMultilevel"/>
    <w:tmpl w:val="A41C4DD0"/>
    <w:lvl w:ilvl="0" w:tplc="404E8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70DA1"/>
    <w:multiLevelType w:val="hybridMultilevel"/>
    <w:tmpl w:val="46D01C34"/>
    <w:lvl w:ilvl="0" w:tplc="A03A7FF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" w15:restartNumberingAfterBreak="0">
    <w:nsid w:val="19620B9E"/>
    <w:multiLevelType w:val="hybridMultilevel"/>
    <w:tmpl w:val="3D94A508"/>
    <w:lvl w:ilvl="0" w:tplc="ED0C89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825BF"/>
    <w:multiLevelType w:val="hybridMultilevel"/>
    <w:tmpl w:val="A41C4DD0"/>
    <w:lvl w:ilvl="0" w:tplc="404E8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F3AA7"/>
    <w:multiLevelType w:val="hybridMultilevel"/>
    <w:tmpl w:val="C4FC9176"/>
    <w:lvl w:ilvl="0" w:tplc="3CBC7D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5C4192"/>
    <w:multiLevelType w:val="hybridMultilevel"/>
    <w:tmpl w:val="757816CE"/>
    <w:lvl w:ilvl="0" w:tplc="2F0A0A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04446E"/>
    <w:multiLevelType w:val="hybridMultilevel"/>
    <w:tmpl w:val="19040BD0"/>
    <w:lvl w:ilvl="0" w:tplc="71D0AFEA">
      <w:start w:val="1"/>
      <w:numFmt w:val="decimal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03"/>
    <w:rsid w:val="0000303D"/>
    <w:rsid w:val="00004E84"/>
    <w:rsid w:val="00044E10"/>
    <w:rsid w:val="00045A5E"/>
    <w:rsid w:val="000C231E"/>
    <w:rsid w:val="000D692B"/>
    <w:rsid w:val="001632B5"/>
    <w:rsid w:val="00192DF7"/>
    <w:rsid w:val="001F0651"/>
    <w:rsid w:val="00222FDC"/>
    <w:rsid w:val="002250CE"/>
    <w:rsid w:val="0024688B"/>
    <w:rsid w:val="002759A7"/>
    <w:rsid w:val="00297E33"/>
    <w:rsid w:val="002A5178"/>
    <w:rsid w:val="002F5174"/>
    <w:rsid w:val="00313ADD"/>
    <w:rsid w:val="0032594F"/>
    <w:rsid w:val="0038653B"/>
    <w:rsid w:val="003879C8"/>
    <w:rsid w:val="003D636E"/>
    <w:rsid w:val="003E4EC7"/>
    <w:rsid w:val="00436BF8"/>
    <w:rsid w:val="00481372"/>
    <w:rsid w:val="004A281A"/>
    <w:rsid w:val="004B5391"/>
    <w:rsid w:val="004D6D5C"/>
    <w:rsid w:val="004F62D4"/>
    <w:rsid w:val="005056F7"/>
    <w:rsid w:val="0052163C"/>
    <w:rsid w:val="00521F52"/>
    <w:rsid w:val="00526AB2"/>
    <w:rsid w:val="00577F1D"/>
    <w:rsid w:val="005B6057"/>
    <w:rsid w:val="005D7975"/>
    <w:rsid w:val="00607237"/>
    <w:rsid w:val="006372C9"/>
    <w:rsid w:val="0064781B"/>
    <w:rsid w:val="006746A9"/>
    <w:rsid w:val="007452E9"/>
    <w:rsid w:val="0076552A"/>
    <w:rsid w:val="007947A1"/>
    <w:rsid w:val="007C229D"/>
    <w:rsid w:val="007F66B3"/>
    <w:rsid w:val="0088337C"/>
    <w:rsid w:val="008904BD"/>
    <w:rsid w:val="008E636F"/>
    <w:rsid w:val="00937C0F"/>
    <w:rsid w:val="00942B23"/>
    <w:rsid w:val="00953B99"/>
    <w:rsid w:val="009A2EF5"/>
    <w:rsid w:val="009A33CD"/>
    <w:rsid w:val="009E6892"/>
    <w:rsid w:val="00A21A61"/>
    <w:rsid w:val="00A25F87"/>
    <w:rsid w:val="00A54663"/>
    <w:rsid w:val="00A830D8"/>
    <w:rsid w:val="00B165AE"/>
    <w:rsid w:val="00B31A51"/>
    <w:rsid w:val="00B32241"/>
    <w:rsid w:val="00B43829"/>
    <w:rsid w:val="00B5454C"/>
    <w:rsid w:val="00B6549D"/>
    <w:rsid w:val="00B7093E"/>
    <w:rsid w:val="00B84551"/>
    <w:rsid w:val="00BC1A7C"/>
    <w:rsid w:val="00CD3FF5"/>
    <w:rsid w:val="00CD5B4A"/>
    <w:rsid w:val="00D33855"/>
    <w:rsid w:val="00D46FA6"/>
    <w:rsid w:val="00D95D03"/>
    <w:rsid w:val="00DE10A0"/>
    <w:rsid w:val="00DF2F0F"/>
    <w:rsid w:val="00E010A3"/>
    <w:rsid w:val="00E0301B"/>
    <w:rsid w:val="00E6427D"/>
    <w:rsid w:val="00ED7763"/>
    <w:rsid w:val="00EE73E4"/>
    <w:rsid w:val="00F41D9D"/>
    <w:rsid w:val="00F519C4"/>
    <w:rsid w:val="00F90DB0"/>
    <w:rsid w:val="00FB0C2F"/>
    <w:rsid w:val="00FC0F77"/>
    <w:rsid w:val="00FD79F3"/>
    <w:rsid w:val="00FE4D86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FC26A"/>
  <w15:docId w15:val="{9375ADF5-7767-48CB-8B76-F13EA78C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D03"/>
    <w:pPr>
      <w:ind w:leftChars="400" w:left="840"/>
    </w:pPr>
  </w:style>
  <w:style w:type="paragraph" w:styleId="a5">
    <w:name w:val="footnote text"/>
    <w:basedOn w:val="a"/>
    <w:link w:val="a6"/>
    <w:uiPriority w:val="99"/>
    <w:semiHidden/>
    <w:unhideWhenUsed/>
    <w:rsid w:val="002A5178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2A5178"/>
  </w:style>
  <w:style w:type="character" w:styleId="a7">
    <w:name w:val="footnote reference"/>
    <w:basedOn w:val="a0"/>
    <w:uiPriority w:val="99"/>
    <w:semiHidden/>
    <w:unhideWhenUsed/>
    <w:rsid w:val="002A517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2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5F87"/>
  </w:style>
  <w:style w:type="paragraph" w:styleId="aa">
    <w:name w:val="footer"/>
    <w:basedOn w:val="a"/>
    <w:link w:val="ab"/>
    <w:uiPriority w:val="99"/>
    <w:unhideWhenUsed/>
    <w:rsid w:val="00A25F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5F87"/>
  </w:style>
  <w:style w:type="paragraph" w:styleId="ac">
    <w:name w:val="Balloon Text"/>
    <w:basedOn w:val="a"/>
    <w:link w:val="ad"/>
    <w:uiPriority w:val="99"/>
    <w:semiHidden/>
    <w:unhideWhenUsed/>
    <w:rsid w:val="004A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281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1">
    <w:name w:val="Table Grid1"/>
    <w:basedOn w:val="a1"/>
    <w:next w:val="a3"/>
    <w:uiPriority w:val="59"/>
    <w:rsid w:val="00B8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0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5BAB-BF91-4825-9A05-8C840157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Kenji.Yasumoto@erm.com</dc:creator>
  <cp:lastModifiedBy>Windows ユーザー</cp:lastModifiedBy>
  <cp:revision>2</cp:revision>
  <cp:lastPrinted>2019-03-29T04:46:00Z</cp:lastPrinted>
  <dcterms:created xsi:type="dcterms:W3CDTF">2019-03-29T08:15:00Z</dcterms:created>
  <dcterms:modified xsi:type="dcterms:W3CDTF">2019-03-29T08:15:00Z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